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48" w:rsidRDefault="00D72948" w:rsidP="009D6FAB">
      <w:pPr>
        <w:spacing w:after="0" w:line="240" w:lineRule="auto"/>
        <w:jc w:val="center"/>
        <w:rPr>
          <w:rFonts w:ascii="Times New Roman" w:eastAsia="Times New Roman" w:hAnsi="Times New Roman"/>
          <w:b/>
          <w:sz w:val="28"/>
          <w:szCs w:val="28"/>
          <w:lang w:eastAsia="ru-RU"/>
        </w:rPr>
      </w:pPr>
    </w:p>
    <w:p w:rsidR="00DE6F71" w:rsidRDefault="00DE6F71" w:rsidP="009D6FAB">
      <w:pPr>
        <w:spacing w:after="0" w:line="240" w:lineRule="auto"/>
        <w:jc w:val="center"/>
        <w:rPr>
          <w:rFonts w:ascii="Times New Roman" w:eastAsia="Times New Roman" w:hAnsi="Times New Roman"/>
          <w:b/>
          <w:sz w:val="28"/>
          <w:szCs w:val="28"/>
          <w:lang w:eastAsia="ru-RU"/>
        </w:rPr>
      </w:pPr>
    </w:p>
    <w:p w:rsidR="00DE6F71" w:rsidRDefault="00DE6F71" w:rsidP="009D6FAB">
      <w:pPr>
        <w:spacing w:after="0" w:line="240" w:lineRule="auto"/>
        <w:jc w:val="center"/>
        <w:rPr>
          <w:rFonts w:ascii="Times New Roman" w:eastAsia="Times New Roman" w:hAnsi="Times New Roman"/>
          <w:b/>
          <w:sz w:val="28"/>
          <w:szCs w:val="28"/>
          <w:lang w:eastAsia="ru-RU"/>
        </w:rPr>
      </w:pPr>
    </w:p>
    <w:p w:rsidR="00DE6F71" w:rsidRPr="00096C59" w:rsidRDefault="00DE6F71" w:rsidP="009D6FAB">
      <w:pPr>
        <w:spacing w:after="0" w:line="240" w:lineRule="auto"/>
        <w:jc w:val="center"/>
        <w:rPr>
          <w:rFonts w:ascii="Times New Roman" w:eastAsia="Times New Roman" w:hAnsi="Times New Roman"/>
          <w:b/>
          <w:sz w:val="28"/>
          <w:szCs w:val="28"/>
          <w:lang w:eastAsia="ru-RU"/>
        </w:rPr>
      </w:pPr>
    </w:p>
    <w:p w:rsidR="00D72948" w:rsidRDefault="00D72948" w:rsidP="00096C59">
      <w:pPr>
        <w:spacing w:after="0" w:line="240" w:lineRule="auto"/>
        <w:rPr>
          <w:rFonts w:ascii="Times New Roman" w:eastAsia="Times New Roman" w:hAnsi="Times New Roman"/>
          <w:b/>
          <w:sz w:val="48"/>
          <w:szCs w:val="48"/>
          <w:lang w:eastAsia="ru-RU"/>
        </w:rPr>
      </w:pPr>
    </w:p>
    <w:p w:rsidR="009D6FAB" w:rsidRDefault="009D6FAB" w:rsidP="009D6FAB">
      <w:pPr>
        <w:spacing w:after="0" w:line="240" w:lineRule="auto"/>
        <w:jc w:val="center"/>
        <w:rPr>
          <w:rFonts w:ascii="Times New Roman" w:eastAsia="Times New Roman" w:hAnsi="Times New Roman"/>
          <w:b/>
          <w:sz w:val="48"/>
          <w:szCs w:val="48"/>
          <w:lang w:eastAsia="ru-RU"/>
        </w:rPr>
      </w:pPr>
      <w:r>
        <w:rPr>
          <w:rFonts w:ascii="Times New Roman" w:eastAsia="Times New Roman" w:hAnsi="Times New Roman"/>
          <w:b/>
          <w:sz w:val="48"/>
          <w:szCs w:val="48"/>
          <w:lang w:eastAsia="ru-RU"/>
        </w:rPr>
        <w:t>КОЛЛЕКТИВНЫЙ ДОГОВОР</w:t>
      </w:r>
    </w:p>
    <w:p w:rsidR="00A34DEA" w:rsidRDefault="00A34DEA" w:rsidP="009D6FAB">
      <w:pPr>
        <w:spacing w:after="0" w:line="240" w:lineRule="auto"/>
        <w:jc w:val="center"/>
        <w:rPr>
          <w:rFonts w:ascii="Times New Roman" w:eastAsia="Times New Roman" w:hAnsi="Times New Roman"/>
          <w:b/>
          <w:sz w:val="48"/>
          <w:szCs w:val="48"/>
          <w:lang w:eastAsia="ru-RU"/>
        </w:rPr>
      </w:pPr>
      <w:r>
        <w:rPr>
          <w:rFonts w:ascii="Times New Roman" w:eastAsia="Times New Roman" w:hAnsi="Times New Roman"/>
          <w:b/>
          <w:sz w:val="48"/>
          <w:szCs w:val="48"/>
          <w:lang w:eastAsia="ru-RU"/>
        </w:rPr>
        <w:t>Государственного бюджетного общеобразовательного учреждения Республики Мордовия «Шейн – Майданская санаторная школа – интернат для детей, нуждающихся в длительном лечении»</w:t>
      </w:r>
    </w:p>
    <w:p w:rsidR="009D6FAB" w:rsidRDefault="009D6FAB" w:rsidP="009D6FAB">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на 20</w:t>
      </w:r>
      <w:r w:rsidR="00153954">
        <w:rPr>
          <w:rFonts w:ascii="Times New Roman" w:eastAsia="Times New Roman" w:hAnsi="Times New Roman"/>
          <w:b/>
          <w:sz w:val="40"/>
          <w:szCs w:val="40"/>
          <w:lang w:eastAsia="ru-RU"/>
        </w:rPr>
        <w:t>21</w:t>
      </w:r>
      <w:r>
        <w:rPr>
          <w:rFonts w:ascii="Times New Roman" w:eastAsia="Times New Roman" w:hAnsi="Times New Roman"/>
          <w:b/>
          <w:sz w:val="40"/>
          <w:szCs w:val="40"/>
          <w:lang w:eastAsia="ru-RU"/>
        </w:rPr>
        <w:t>- 20</w:t>
      </w:r>
      <w:r w:rsidR="00096C59">
        <w:rPr>
          <w:rFonts w:ascii="Times New Roman" w:eastAsia="Times New Roman" w:hAnsi="Times New Roman"/>
          <w:b/>
          <w:sz w:val="40"/>
          <w:szCs w:val="40"/>
          <w:lang w:eastAsia="ru-RU"/>
        </w:rPr>
        <w:t xml:space="preserve">24 </w:t>
      </w:r>
      <w:r>
        <w:rPr>
          <w:rFonts w:ascii="Times New Roman" w:eastAsia="Times New Roman" w:hAnsi="Times New Roman"/>
          <w:b/>
          <w:sz w:val="40"/>
          <w:szCs w:val="40"/>
          <w:lang w:eastAsia="ru-RU"/>
        </w:rPr>
        <w:t>годы</w:t>
      </w:r>
    </w:p>
    <w:p w:rsidR="009D6FAB" w:rsidRDefault="009D6FAB" w:rsidP="009D6FAB">
      <w:pPr>
        <w:spacing w:after="0" w:line="240" w:lineRule="auto"/>
        <w:jc w:val="center"/>
        <w:rPr>
          <w:rFonts w:ascii="Times New Roman" w:eastAsia="Times New Roman" w:hAnsi="Times New Roman"/>
          <w:b/>
          <w:sz w:val="40"/>
          <w:szCs w:val="40"/>
          <w:lang w:eastAsia="ru-RU"/>
        </w:rPr>
      </w:pPr>
    </w:p>
    <w:p w:rsidR="00965239" w:rsidRDefault="00FF4968" w:rsidP="009D6FAB">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Адрес  учреждения</w:t>
      </w:r>
      <w:r w:rsidR="00965239" w:rsidRPr="00965239">
        <w:rPr>
          <w:rFonts w:ascii="Times New Roman" w:eastAsia="Times New Roman" w:hAnsi="Times New Roman"/>
          <w:b/>
          <w:sz w:val="32"/>
          <w:szCs w:val="32"/>
          <w:lang w:eastAsia="ru-RU"/>
        </w:rPr>
        <w:t>: 431827</w:t>
      </w:r>
      <w:r>
        <w:rPr>
          <w:rFonts w:ascii="Times New Roman" w:eastAsia="Times New Roman" w:hAnsi="Times New Roman"/>
          <w:b/>
          <w:sz w:val="32"/>
          <w:szCs w:val="32"/>
          <w:lang w:eastAsia="ru-RU"/>
        </w:rPr>
        <w:t>,</w:t>
      </w:r>
      <w:r w:rsidR="00965239" w:rsidRPr="00965239">
        <w:rPr>
          <w:rFonts w:ascii="Times New Roman" w:eastAsia="Times New Roman" w:hAnsi="Times New Roman"/>
          <w:b/>
          <w:sz w:val="32"/>
          <w:szCs w:val="32"/>
          <w:lang w:eastAsia="ru-RU"/>
        </w:rPr>
        <w:t xml:space="preserve"> Республика Мордовия,</w:t>
      </w:r>
    </w:p>
    <w:p w:rsidR="00965239" w:rsidRPr="00965239" w:rsidRDefault="00965239" w:rsidP="009D6FAB">
      <w:pPr>
        <w:spacing w:after="0" w:line="240" w:lineRule="auto"/>
        <w:jc w:val="center"/>
        <w:rPr>
          <w:rFonts w:ascii="Times New Roman" w:eastAsia="Times New Roman" w:hAnsi="Times New Roman"/>
          <w:b/>
          <w:sz w:val="32"/>
          <w:szCs w:val="32"/>
          <w:lang w:eastAsia="ru-RU"/>
        </w:rPr>
      </w:pPr>
      <w:r w:rsidRPr="00965239">
        <w:rPr>
          <w:rFonts w:ascii="Times New Roman" w:eastAsia="Times New Roman" w:hAnsi="Times New Roman"/>
          <w:b/>
          <w:sz w:val="32"/>
          <w:szCs w:val="32"/>
          <w:lang w:eastAsia="ru-RU"/>
        </w:rPr>
        <w:t>Атяшевский район, село Шейн – Майдан,</w:t>
      </w:r>
      <w:r>
        <w:rPr>
          <w:rFonts w:ascii="Times New Roman" w:eastAsia="Times New Roman" w:hAnsi="Times New Roman"/>
          <w:b/>
          <w:sz w:val="32"/>
          <w:szCs w:val="32"/>
          <w:lang w:eastAsia="ru-RU"/>
        </w:rPr>
        <w:t xml:space="preserve"> </w:t>
      </w:r>
      <w:r w:rsidRPr="00965239">
        <w:rPr>
          <w:rFonts w:ascii="Times New Roman" w:eastAsia="Times New Roman" w:hAnsi="Times New Roman"/>
          <w:b/>
          <w:sz w:val="32"/>
          <w:szCs w:val="32"/>
          <w:lang w:eastAsia="ru-RU"/>
        </w:rPr>
        <w:t>ул</w:t>
      </w:r>
      <w:proofErr w:type="gramStart"/>
      <w:r w:rsidRPr="00965239">
        <w:rPr>
          <w:rFonts w:ascii="Times New Roman" w:eastAsia="Times New Roman" w:hAnsi="Times New Roman"/>
          <w:b/>
          <w:sz w:val="32"/>
          <w:szCs w:val="32"/>
          <w:lang w:eastAsia="ru-RU"/>
        </w:rPr>
        <w:t>.С</w:t>
      </w:r>
      <w:proofErr w:type="gramEnd"/>
      <w:r w:rsidRPr="00965239">
        <w:rPr>
          <w:rFonts w:ascii="Times New Roman" w:eastAsia="Times New Roman" w:hAnsi="Times New Roman"/>
          <w:b/>
          <w:sz w:val="32"/>
          <w:szCs w:val="32"/>
          <w:lang w:eastAsia="ru-RU"/>
        </w:rPr>
        <w:t>анаторная, д.15</w:t>
      </w:r>
    </w:p>
    <w:p w:rsidR="009D6FAB" w:rsidRDefault="009D6FAB" w:rsidP="00096C59">
      <w:pPr>
        <w:spacing w:after="0" w:line="240" w:lineRule="auto"/>
        <w:rPr>
          <w:rFonts w:ascii="Times New Roman" w:eastAsia="Times New Roman" w:hAnsi="Times New Roman"/>
          <w:b/>
          <w:sz w:val="40"/>
          <w:szCs w:val="40"/>
          <w:lang w:eastAsia="ru-RU"/>
        </w:rPr>
      </w:pPr>
    </w:p>
    <w:p w:rsidR="00CA2545" w:rsidRDefault="00CA2545" w:rsidP="00965239">
      <w:pPr>
        <w:spacing w:after="0" w:line="240" w:lineRule="auto"/>
        <w:rPr>
          <w:rFonts w:ascii="Times New Roman" w:eastAsia="Times New Roman" w:hAnsi="Times New Roman"/>
          <w:sz w:val="28"/>
          <w:szCs w:val="28"/>
          <w:lang w:eastAsia="ru-RU"/>
        </w:rPr>
      </w:pPr>
    </w:p>
    <w:p w:rsidR="009D6FAB" w:rsidRPr="00153954" w:rsidRDefault="009D6FAB" w:rsidP="009D6FAB">
      <w:pPr>
        <w:spacing w:after="0" w:line="240" w:lineRule="auto"/>
        <w:jc w:val="center"/>
        <w:rPr>
          <w:rFonts w:ascii="Times New Roman" w:eastAsia="Times New Roman" w:hAnsi="Times New Roman"/>
          <w:b/>
          <w:sz w:val="28"/>
          <w:szCs w:val="28"/>
          <w:lang w:eastAsia="ru-RU"/>
        </w:rPr>
      </w:pPr>
      <w:r w:rsidRPr="00153954">
        <w:rPr>
          <w:rFonts w:ascii="Times New Roman" w:eastAsia="Times New Roman" w:hAnsi="Times New Roman"/>
          <w:b/>
          <w:sz w:val="28"/>
          <w:szCs w:val="28"/>
          <w:lang w:eastAsia="ru-RU"/>
        </w:rPr>
        <w:t>I. ОБЩИЕ ПОЛОЖЕНИЯ</w:t>
      </w:r>
    </w:p>
    <w:p w:rsidR="009D6FAB" w:rsidRPr="00153954" w:rsidRDefault="009D6FAB" w:rsidP="009D6FAB">
      <w:pPr>
        <w:spacing w:after="0" w:line="240" w:lineRule="auto"/>
        <w:jc w:val="both"/>
        <w:rPr>
          <w:rFonts w:ascii="Times New Roman" w:eastAsia="Times New Roman" w:hAnsi="Times New Roman"/>
          <w:sz w:val="28"/>
          <w:szCs w:val="28"/>
        </w:rPr>
      </w:pPr>
    </w:p>
    <w:p w:rsidR="009D6FAB" w:rsidRPr="00153954" w:rsidRDefault="009D6FAB" w:rsidP="00CA2545">
      <w:pPr>
        <w:spacing w:after="0" w:line="240" w:lineRule="auto"/>
        <w:ind w:left="567" w:firstLine="567"/>
        <w:jc w:val="both"/>
        <w:rPr>
          <w:rFonts w:ascii="Times New Roman" w:eastAsia="Times New Roman" w:hAnsi="Times New Roman"/>
          <w:i/>
          <w:sz w:val="28"/>
          <w:szCs w:val="28"/>
        </w:rPr>
      </w:pPr>
      <w:r w:rsidRPr="00153954">
        <w:rPr>
          <w:rFonts w:ascii="Times New Roman" w:eastAsia="Times New Roman" w:hAnsi="Times New Roman"/>
          <w:sz w:val="28"/>
          <w:szCs w:val="28"/>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A5045A" w:rsidRPr="00153954">
        <w:rPr>
          <w:rFonts w:ascii="Times New Roman" w:eastAsia="Times New Roman" w:hAnsi="Times New Roman"/>
          <w:sz w:val="28"/>
          <w:szCs w:val="28"/>
        </w:rPr>
        <w:t xml:space="preserve">  «</w:t>
      </w:r>
      <w:r w:rsidR="00153954">
        <w:rPr>
          <w:rFonts w:ascii="Times New Roman" w:eastAsia="Times New Roman" w:hAnsi="Times New Roman"/>
          <w:sz w:val="28"/>
          <w:szCs w:val="28"/>
        </w:rPr>
        <w:t>ГБОУ РМ «Шейн – Майданская школа - интернат</w:t>
      </w:r>
      <w:r w:rsidRPr="00153954">
        <w:rPr>
          <w:rFonts w:ascii="Times New Roman" w:eastAsia="Times New Roman" w:hAnsi="Times New Roman"/>
          <w:sz w:val="28"/>
          <w:szCs w:val="28"/>
        </w:rPr>
        <w:t>»</w:t>
      </w:r>
      <w:r w:rsidR="008332AC">
        <w:rPr>
          <w:rFonts w:ascii="Times New Roman" w:eastAsia="Times New Roman" w:hAnsi="Times New Roman"/>
          <w:sz w:val="28"/>
          <w:szCs w:val="28"/>
        </w:rPr>
        <w:t>.</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1.2. Основой для заключения коллективного договора являются:</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Трудовой кодекс Российской Федерации (далее – ТК РФ);</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Федеральный закон от 12 января 1996 г. № 10-ФЗ «О профессиональных союзах, их правах и гарантиях деятельности»;</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Федеральный закон от 29 декабря 2012 г. 273-ФЗ «Об образовании в Российской Федерации»;</w:t>
      </w:r>
    </w:p>
    <w:p w:rsidR="009D6FAB" w:rsidRPr="00153954" w:rsidRDefault="009D6FAB" w:rsidP="009D6FAB">
      <w:pPr>
        <w:spacing w:after="0" w:line="240" w:lineRule="auto"/>
        <w:ind w:left="567" w:firstLine="567"/>
        <w:jc w:val="both"/>
        <w:rPr>
          <w:rFonts w:ascii="Times New Roman" w:eastAsia="Times New Roman" w:hAnsi="Times New Roman"/>
          <w:color w:val="000000"/>
          <w:sz w:val="28"/>
          <w:szCs w:val="28"/>
        </w:rPr>
      </w:pPr>
      <w:r w:rsidRPr="00153954">
        <w:rPr>
          <w:rFonts w:ascii="Times New Roman" w:eastAsia="Times New Roman" w:hAnsi="Times New Roman"/>
          <w:sz w:val="28"/>
          <w:szCs w:val="28"/>
        </w:rPr>
        <w:t>Отраслевое Соглашение по организациям, находящимся в ведении Министерства образования и на</w:t>
      </w:r>
      <w:r w:rsidR="00965239">
        <w:rPr>
          <w:rFonts w:ascii="Times New Roman" w:eastAsia="Times New Roman" w:hAnsi="Times New Roman"/>
          <w:sz w:val="28"/>
          <w:szCs w:val="28"/>
        </w:rPr>
        <w:t xml:space="preserve">уки Российской Федерации на 2021-2023 </w:t>
      </w:r>
      <w:r w:rsidRPr="00153954">
        <w:rPr>
          <w:rFonts w:ascii="Times New Roman" w:eastAsia="Times New Roman" w:hAnsi="Times New Roman"/>
          <w:sz w:val="28"/>
          <w:szCs w:val="28"/>
        </w:rPr>
        <w:t>годы;</w:t>
      </w:r>
    </w:p>
    <w:p w:rsidR="009D6FAB" w:rsidRPr="00153954" w:rsidRDefault="009D6FAB" w:rsidP="009D6FAB">
      <w:pPr>
        <w:spacing w:after="0" w:line="240" w:lineRule="auto"/>
        <w:ind w:left="567" w:firstLine="567"/>
        <w:jc w:val="both"/>
        <w:rPr>
          <w:rFonts w:ascii="Times New Roman" w:eastAsia="Times New Roman" w:hAnsi="Times New Roman"/>
          <w:sz w:val="28"/>
          <w:szCs w:val="28"/>
          <w:lang w:eastAsia="ru-RU"/>
        </w:rPr>
      </w:pPr>
      <w:r w:rsidRPr="00153954">
        <w:rPr>
          <w:rFonts w:ascii="Times New Roman" w:eastAsia="Times New Roman" w:hAnsi="Times New Roman"/>
          <w:sz w:val="28"/>
          <w:szCs w:val="28"/>
          <w:shd w:val="clear" w:color="auto" w:fill="FFFFFF"/>
          <w:lang w:eastAsia="ru-RU"/>
        </w:rPr>
        <w:t xml:space="preserve">Закон Республики </w:t>
      </w:r>
      <w:r w:rsidR="00871DE1" w:rsidRPr="00153954">
        <w:rPr>
          <w:rFonts w:ascii="Times New Roman" w:eastAsia="Times New Roman" w:hAnsi="Times New Roman"/>
          <w:sz w:val="28"/>
          <w:szCs w:val="28"/>
          <w:shd w:val="clear" w:color="auto" w:fill="FFFFFF"/>
          <w:lang w:eastAsia="ru-RU"/>
        </w:rPr>
        <w:t>Мордовия</w:t>
      </w:r>
      <w:r w:rsidRPr="00153954">
        <w:rPr>
          <w:rFonts w:ascii="Times New Roman" w:eastAsia="Times New Roman" w:hAnsi="Times New Roman"/>
          <w:sz w:val="28"/>
          <w:szCs w:val="28"/>
          <w:shd w:val="clear" w:color="auto" w:fill="FFFFFF"/>
          <w:lang w:eastAsia="ru-RU"/>
        </w:rPr>
        <w:t xml:space="preserve"> от </w:t>
      </w:r>
      <w:r w:rsidR="00871DE1" w:rsidRPr="00153954">
        <w:rPr>
          <w:rFonts w:ascii="Times New Roman" w:eastAsia="Times New Roman" w:hAnsi="Times New Roman"/>
          <w:sz w:val="28"/>
          <w:szCs w:val="28"/>
          <w:shd w:val="clear" w:color="auto" w:fill="FFFFFF"/>
          <w:lang w:eastAsia="ru-RU"/>
        </w:rPr>
        <w:t>2</w:t>
      </w:r>
      <w:r w:rsidRPr="00153954">
        <w:rPr>
          <w:rFonts w:ascii="Times New Roman" w:eastAsia="Times New Roman" w:hAnsi="Times New Roman"/>
          <w:sz w:val="28"/>
          <w:szCs w:val="28"/>
          <w:shd w:val="clear" w:color="auto" w:fill="FFFFFF"/>
          <w:lang w:eastAsia="ru-RU"/>
        </w:rPr>
        <w:t xml:space="preserve">8 </w:t>
      </w:r>
      <w:r w:rsidR="00871DE1" w:rsidRPr="00153954">
        <w:rPr>
          <w:rFonts w:ascii="Times New Roman" w:eastAsia="Times New Roman" w:hAnsi="Times New Roman"/>
          <w:sz w:val="28"/>
          <w:szCs w:val="28"/>
          <w:shd w:val="clear" w:color="auto" w:fill="FFFFFF"/>
          <w:lang w:eastAsia="ru-RU"/>
        </w:rPr>
        <w:t>декаб</w:t>
      </w:r>
      <w:r w:rsidRPr="00153954">
        <w:rPr>
          <w:rFonts w:ascii="Times New Roman" w:eastAsia="Times New Roman" w:hAnsi="Times New Roman"/>
          <w:sz w:val="28"/>
          <w:szCs w:val="28"/>
          <w:shd w:val="clear" w:color="auto" w:fill="FFFFFF"/>
          <w:lang w:eastAsia="ru-RU"/>
        </w:rPr>
        <w:t xml:space="preserve">ря </w:t>
      </w:r>
      <w:r w:rsidR="00871DE1" w:rsidRPr="00153954">
        <w:rPr>
          <w:rFonts w:ascii="Times New Roman" w:eastAsia="Times New Roman" w:hAnsi="Times New Roman"/>
          <w:sz w:val="28"/>
          <w:szCs w:val="28"/>
          <w:shd w:val="clear" w:color="auto" w:fill="FFFFFF"/>
          <w:lang w:eastAsia="ru-RU"/>
        </w:rPr>
        <w:t>2004</w:t>
      </w:r>
      <w:r w:rsidRPr="00153954">
        <w:rPr>
          <w:rFonts w:ascii="Times New Roman" w:eastAsia="Times New Roman" w:hAnsi="Times New Roman"/>
          <w:sz w:val="28"/>
          <w:szCs w:val="28"/>
          <w:shd w:val="clear" w:color="auto" w:fill="FFFFFF"/>
          <w:lang w:eastAsia="ru-RU"/>
        </w:rPr>
        <w:t xml:space="preserve"> г. № </w:t>
      </w:r>
      <w:r w:rsidR="00871DE1" w:rsidRPr="00153954">
        <w:rPr>
          <w:rFonts w:ascii="Times New Roman" w:eastAsia="Times New Roman" w:hAnsi="Times New Roman"/>
          <w:sz w:val="28"/>
          <w:szCs w:val="28"/>
          <w:shd w:val="clear" w:color="auto" w:fill="FFFFFF"/>
          <w:lang w:eastAsia="ru-RU"/>
        </w:rPr>
        <w:t>102-З</w:t>
      </w:r>
      <w:r w:rsidRPr="00153954">
        <w:rPr>
          <w:rFonts w:ascii="Times New Roman" w:eastAsia="Times New Roman" w:hAnsi="Times New Roman"/>
          <w:sz w:val="28"/>
          <w:szCs w:val="28"/>
          <w:shd w:val="clear" w:color="auto" w:fill="FFFFFF"/>
          <w:lang w:eastAsia="ru-RU"/>
        </w:rPr>
        <w:t xml:space="preserve"> «О </w:t>
      </w:r>
      <w:r w:rsidR="00871DE1" w:rsidRPr="00153954">
        <w:rPr>
          <w:rFonts w:ascii="Times New Roman" w:eastAsia="Times New Roman" w:hAnsi="Times New Roman"/>
          <w:sz w:val="28"/>
          <w:szCs w:val="28"/>
          <w:shd w:val="clear" w:color="auto" w:fill="FFFFFF"/>
          <w:lang w:eastAsia="ru-RU"/>
        </w:rPr>
        <w:t>мерах социальной поддержки отдельных категорий населения, проживающего в Республике Мордовия</w:t>
      </w:r>
      <w:r w:rsidRPr="00153954">
        <w:rPr>
          <w:rFonts w:ascii="Times New Roman" w:eastAsia="Times New Roman" w:hAnsi="Times New Roman"/>
          <w:sz w:val="28"/>
          <w:szCs w:val="28"/>
          <w:shd w:val="clear" w:color="auto" w:fill="FFFFFF"/>
          <w:lang w:eastAsia="ru-RU"/>
        </w:rPr>
        <w:t>»;</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Республиканское Соглашение между </w:t>
      </w:r>
      <w:r w:rsidR="00871DE1" w:rsidRPr="00153954">
        <w:rPr>
          <w:rFonts w:ascii="Times New Roman" w:eastAsia="Times New Roman" w:hAnsi="Times New Roman"/>
          <w:sz w:val="28"/>
          <w:szCs w:val="28"/>
        </w:rPr>
        <w:t>Мордовским республиканским союзом организаций профсоюзов «</w:t>
      </w:r>
      <w:r w:rsidRPr="00153954">
        <w:rPr>
          <w:rFonts w:ascii="Times New Roman" w:eastAsia="Times New Roman" w:hAnsi="Times New Roman"/>
          <w:sz w:val="28"/>
          <w:szCs w:val="28"/>
        </w:rPr>
        <w:t>Федерац</w:t>
      </w:r>
      <w:r w:rsidR="00C55F5E" w:rsidRPr="00153954">
        <w:rPr>
          <w:rFonts w:ascii="Times New Roman" w:eastAsia="Times New Roman" w:hAnsi="Times New Roman"/>
          <w:sz w:val="28"/>
          <w:szCs w:val="28"/>
        </w:rPr>
        <w:t>и</w:t>
      </w:r>
      <w:r w:rsidR="00871DE1" w:rsidRPr="00153954">
        <w:rPr>
          <w:rFonts w:ascii="Times New Roman" w:eastAsia="Times New Roman" w:hAnsi="Times New Roman"/>
          <w:sz w:val="28"/>
          <w:szCs w:val="28"/>
        </w:rPr>
        <w:t>я</w:t>
      </w:r>
      <w:r w:rsidRPr="00153954">
        <w:rPr>
          <w:rFonts w:ascii="Times New Roman" w:eastAsia="Times New Roman" w:hAnsi="Times New Roman"/>
          <w:sz w:val="28"/>
          <w:szCs w:val="28"/>
        </w:rPr>
        <w:t xml:space="preserve"> профсоюзов Республики </w:t>
      </w:r>
      <w:r w:rsidR="00871DE1" w:rsidRPr="00153954">
        <w:rPr>
          <w:rFonts w:ascii="Times New Roman" w:eastAsia="Times New Roman" w:hAnsi="Times New Roman"/>
          <w:sz w:val="28"/>
          <w:szCs w:val="28"/>
        </w:rPr>
        <w:t>Мордовия»</w:t>
      </w:r>
      <w:r w:rsidRPr="00153954">
        <w:rPr>
          <w:rFonts w:ascii="Times New Roman" w:eastAsia="Times New Roman" w:hAnsi="Times New Roman"/>
          <w:sz w:val="28"/>
          <w:szCs w:val="28"/>
        </w:rPr>
        <w:t xml:space="preserve">, </w:t>
      </w:r>
      <w:r w:rsidR="00871DE1" w:rsidRPr="00153954">
        <w:rPr>
          <w:rFonts w:ascii="Times New Roman" w:eastAsia="Times New Roman" w:hAnsi="Times New Roman"/>
          <w:sz w:val="28"/>
          <w:szCs w:val="28"/>
        </w:rPr>
        <w:t>Союзом промышленников и предпринимателей Республики Мордовия и Правительством Республики Мордовия</w:t>
      </w:r>
      <w:r w:rsidR="001D0569">
        <w:rPr>
          <w:rFonts w:ascii="Times New Roman" w:eastAsia="Times New Roman" w:hAnsi="Times New Roman"/>
          <w:sz w:val="28"/>
          <w:szCs w:val="28"/>
        </w:rPr>
        <w:t xml:space="preserve"> на 2021</w:t>
      </w:r>
      <w:r w:rsidRPr="00153954">
        <w:rPr>
          <w:rFonts w:ascii="Times New Roman" w:eastAsia="Times New Roman" w:hAnsi="Times New Roman"/>
          <w:sz w:val="28"/>
          <w:szCs w:val="28"/>
        </w:rPr>
        <w:t>-20</w:t>
      </w:r>
      <w:r w:rsidR="001D0569">
        <w:rPr>
          <w:rFonts w:ascii="Times New Roman" w:eastAsia="Times New Roman" w:hAnsi="Times New Roman"/>
          <w:sz w:val="28"/>
          <w:szCs w:val="28"/>
        </w:rPr>
        <w:t>23</w:t>
      </w:r>
      <w:r w:rsidRPr="00153954">
        <w:rPr>
          <w:rFonts w:ascii="Times New Roman" w:eastAsia="Times New Roman" w:hAnsi="Times New Roman"/>
          <w:sz w:val="28"/>
          <w:szCs w:val="28"/>
        </w:rPr>
        <w:t xml:space="preserve"> годы;</w:t>
      </w:r>
    </w:p>
    <w:p w:rsidR="009D6FAB" w:rsidRPr="00153954" w:rsidRDefault="009D6FAB" w:rsidP="00CA2545">
      <w:pPr>
        <w:shd w:val="clear" w:color="auto" w:fill="FFFFFF"/>
        <w:tabs>
          <w:tab w:val="left" w:pos="1022"/>
        </w:tabs>
        <w:spacing w:after="0" w:line="240" w:lineRule="auto"/>
        <w:ind w:left="567"/>
        <w:jc w:val="both"/>
        <w:rPr>
          <w:rFonts w:ascii="Times New Roman" w:eastAsia="Times New Roman" w:hAnsi="Times New Roman"/>
          <w:sz w:val="28"/>
          <w:szCs w:val="28"/>
          <w:lang w:eastAsia="ru-RU"/>
        </w:rPr>
      </w:pPr>
      <w:r w:rsidRPr="00153954">
        <w:rPr>
          <w:rFonts w:ascii="Times New Roman" w:eastAsia="Times New Roman" w:hAnsi="Times New Roman"/>
          <w:color w:val="FF0000"/>
          <w:sz w:val="28"/>
          <w:szCs w:val="28"/>
          <w:lang w:eastAsia="ru-RU"/>
        </w:rPr>
        <w:t xml:space="preserve">        </w:t>
      </w:r>
      <w:r w:rsidRPr="00153954">
        <w:rPr>
          <w:rFonts w:ascii="Times New Roman" w:eastAsia="Times New Roman" w:hAnsi="Times New Roman"/>
          <w:sz w:val="28"/>
          <w:szCs w:val="28"/>
          <w:lang w:eastAsia="ru-RU"/>
        </w:rPr>
        <w:t xml:space="preserve">Отраслевое Соглашение между Министерством образования Республики </w:t>
      </w:r>
      <w:r w:rsidR="00871DE1" w:rsidRPr="00153954">
        <w:rPr>
          <w:rFonts w:ascii="Times New Roman" w:eastAsia="Times New Roman" w:hAnsi="Times New Roman"/>
          <w:sz w:val="28"/>
          <w:szCs w:val="28"/>
          <w:lang w:eastAsia="ru-RU"/>
        </w:rPr>
        <w:t>Мордовия</w:t>
      </w:r>
      <w:r w:rsidRPr="00153954">
        <w:rPr>
          <w:rFonts w:ascii="Times New Roman" w:eastAsia="Times New Roman" w:hAnsi="Times New Roman"/>
          <w:sz w:val="28"/>
          <w:szCs w:val="28"/>
          <w:lang w:eastAsia="ru-RU"/>
        </w:rPr>
        <w:t xml:space="preserve"> и </w:t>
      </w:r>
      <w:r w:rsidR="00871DE1" w:rsidRPr="00153954">
        <w:rPr>
          <w:rFonts w:ascii="Times New Roman" w:eastAsia="Times New Roman" w:hAnsi="Times New Roman"/>
          <w:sz w:val="28"/>
          <w:szCs w:val="28"/>
          <w:lang w:eastAsia="ru-RU"/>
        </w:rPr>
        <w:t>Мордовской</w:t>
      </w:r>
      <w:r w:rsidRPr="00153954">
        <w:rPr>
          <w:rFonts w:ascii="Times New Roman" w:eastAsia="Times New Roman" w:hAnsi="Times New Roman"/>
          <w:sz w:val="28"/>
          <w:szCs w:val="28"/>
          <w:lang w:eastAsia="ru-RU"/>
        </w:rPr>
        <w:t xml:space="preserve"> республиканск</w:t>
      </w:r>
      <w:r w:rsidR="00871DE1" w:rsidRPr="00153954">
        <w:rPr>
          <w:rFonts w:ascii="Times New Roman" w:eastAsia="Times New Roman" w:hAnsi="Times New Roman"/>
          <w:sz w:val="28"/>
          <w:szCs w:val="28"/>
          <w:lang w:eastAsia="ru-RU"/>
        </w:rPr>
        <w:t>ой организацией</w:t>
      </w:r>
      <w:r w:rsidRPr="00153954">
        <w:rPr>
          <w:rFonts w:ascii="Times New Roman" w:eastAsia="Times New Roman" w:hAnsi="Times New Roman"/>
          <w:sz w:val="28"/>
          <w:szCs w:val="28"/>
          <w:lang w:eastAsia="ru-RU"/>
        </w:rPr>
        <w:t xml:space="preserve"> профсоюза </w:t>
      </w:r>
      <w:r w:rsidRPr="00153954">
        <w:rPr>
          <w:rFonts w:ascii="Times New Roman" w:eastAsia="Times New Roman" w:hAnsi="Times New Roman"/>
          <w:sz w:val="28"/>
          <w:szCs w:val="28"/>
          <w:lang w:eastAsia="ru-RU"/>
        </w:rPr>
        <w:lastRenderedPageBreak/>
        <w:t>работников народного образования и науки</w:t>
      </w:r>
      <w:r w:rsidR="00871DE1" w:rsidRPr="00153954">
        <w:rPr>
          <w:rFonts w:ascii="Times New Roman" w:eastAsia="Times New Roman" w:hAnsi="Times New Roman"/>
          <w:sz w:val="28"/>
          <w:szCs w:val="28"/>
          <w:lang w:eastAsia="ru-RU"/>
        </w:rPr>
        <w:t xml:space="preserve"> Российской Федерации</w:t>
      </w:r>
      <w:r w:rsidRPr="00153954">
        <w:rPr>
          <w:rFonts w:ascii="Times New Roman" w:eastAsia="Times New Roman" w:hAnsi="Times New Roman"/>
          <w:sz w:val="28"/>
          <w:szCs w:val="28"/>
          <w:lang w:eastAsia="ru-RU"/>
        </w:rPr>
        <w:t xml:space="preserve"> на 20</w:t>
      </w:r>
      <w:r w:rsidR="00BB4EB9" w:rsidRPr="00153954">
        <w:rPr>
          <w:rFonts w:ascii="Times New Roman" w:eastAsia="Times New Roman" w:hAnsi="Times New Roman"/>
          <w:sz w:val="28"/>
          <w:szCs w:val="28"/>
          <w:lang w:eastAsia="ru-RU"/>
        </w:rPr>
        <w:t>21-2023</w:t>
      </w:r>
      <w:r w:rsidR="00CA2545" w:rsidRPr="00153954">
        <w:rPr>
          <w:rFonts w:ascii="Times New Roman" w:eastAsia="Times New Roman" w:hAnsi="Times New Roman"/>
          <w:sz w:val="28"/>
          <w:szCs w:val="28"/>
          <w:lang w:eastAsia="ru-RU"/>
        </w:rPr>
        <w:t>гг.;</w:t>
      </w:r>
    </w:p>
    <w:p w:rsidR="009D6FAB" w:rsidRPr="00153954" w:rsidRDefault="009D6FAB" w:rsidP="00CA2545">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1.3. </w:t>
      </w:r>
      <w:proofErr w:type="gramStart"/>
      <w:r w:rsidRPr="00153954">
        <w:rPr>
          <w:rFonts w:ascii="Times New Roman" w:eastAsia="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w:t>
      </w:r>
      <w:r w:rsidR="00CA2545" w:rsidRPr="00153954">
        <w:rPr>
          <w:rFonts w:ascii="Times New Roman" w:eastAsia="Times New Roman" w:hAnsi="Times New Roman"/>
          <w:sz w:val="28"/>
          <w:szCs w:val="28"/>
        </w:rPr>
        <w:t xml:space="preserve">рудового права,  соглашениями. </w:t>
      </w:r>
      <w:proofErr w:type="gramEnd"/>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Сторонами коллективного договора являются: </w:t>
      </w:r>
    </w:p>
    <w:p w:rsidR="009D6FAB" w:rsidRPr="00153954" w:rsidRDefault="009D6FAB" w:rsidP="00CA2545">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работодатель в лице его представителя – директора  «</w:t>
      </w:r>
      <w:r w:rsidR="00153954">
        <w:rPr>
          <w:rFonts w:ascii="Times New Roman" w:eastAsia="Times New Roman" w:hAnsi="Times New Roman"/>
          <w:sz w:val="28"/>
          <w:szCs w:val="28"/>
        </w:rPr>
        <w:t>ГБОУ РМ «Шейн – Майданская школа - интернат</w:t>
      </w:r>
      <w:r w:rsidRPr="00153954">
        <w:rPr>
          <w:rFonts w:ascii="Times New Roman" w:eastAsia="Times New Roman" w:hAnsi="Times New Roman"/>
          <w:sz w:val="28"/>
          <w:szCs w:val="28"/>
        </w:rPr>
        <w:t xml:space="preserve">» </w:t>
      </w:r>
      <w:r w:rsidR="00153954">
        <w:rPr>
          <w:rFonts w:ascii="Times New Roman" w:eastAsia="Times New Roman" w:hAnsi="Times New Roman"/>
          <w:sz w:val="28"/>
          <w:szCs w:val="28"/>
        </w:rPr>
        <w:t>Устякина Сергея Анатольевича</w:t>
      </w:r>
    </w:p>
    <w:p w:rsidR="009D6FAB" w:rsidRPr="00153954" w:rsidRDefault="009D6FAB" w:rsidP="00CA2545">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профкома </w:t>
      </w:r>
      <w:r w:rsidR="00153954">
        <w:rPr>
          <w:rFonts w:ascii="Times New Roman" w:eastAsia="Times New Roman" w:hAnsi="Times New Roman"/>
          <w:sz w:val="28"/>
          <w:szCs w:val="28"/>
        </w:rPr>
        <w:t>Максимовой Людмилой Владимировной.</w:t>
      </w:r>
    </w:p>
    <w:p w:rsidR="009D6FAB" w:rsidRPr="00A34DEA"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1.4. Действие настоящего коллективного договора распространяется на всех работников образовательной организации, </w:t>
      </w:r>
      <w:r w:rsidRPr="00A34DEA">
        <w:rPr>
          <w:rFonts w:ascii="Times New Roman" w:eastAsia="Times New Roman" w:hAnsi="Times New Roman"/>
          <w:sz w:val="28"/>
          <w:szCs w:val="28"/>
        </w:rPr>
        <w:t>в том числе заключивших трудовой договор о работе по совместительству.</w:t>
      </w:r>
    </w:p>
    <w:p w:rsidR="009D6FAB" w:rsidRPr="00153954" w:rsidRDefault="009D6FAB" w:rsidP="009D6FAB">
      <w:pPr>
        <w:spacing w:after="0" w:line="240" w:lineRule="auto"/>
        <w:ind w:left="567" w:firstLine="708"/>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w:t>
      </w:r>
      <w:r w:rsidR="00A5045A" w:rsidRPr="00153954">
        <w:rPr>
          <w:rFonts w:ascii="Times New Roman" w:eastAsia="Times New Roman" w:hAnsi="Times New Roman"/>
          <w:sz w:val="28"/>
          <w:szCs w:val="28"/>
        </w:rPr>
        <w:t>Мордовия</w:t>
      </w:r>
      <w:r w:rsidRPr="00153954">
        <w:rPr>
          <w:rFonts w:ascii="Times New Roman" w:eastAsia="Times New Roman" w:hAnsi="Times New Roman"/>
          <w:sz w:val="28"/>
          <w:szCs w:val="28"/>
        </w:rPr>
        <w:t>, распространяются только на членов профессионального союза работников народного образования и науки.</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1.5.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9D6FAB" w:rsidRPr="00153954" w:rsidRDefault="009D6FAB" w:rsidP="009D6FAB">
      <w:pPr>
        <w:spacing w:after="0" w:line="240" w:lineRule="auto"/>
        <w:ind w:left="567" w:firstLine="709"/>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9D6FAB" w:rsidRPr="00153954" w:rsidRDefault="009D6FAB" w:rsidP="009D6FAB">
      <w:pPr>
        <w:spacing w:after="0" w:line="240" w:lineRule="auto"/>
        <w:ind w:left="567" w:firstLine="567"/>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1.10. Стороны договорились, что изменения и дополнения в коллективный договор в течение срока его действия могут вноситься по </w:t>
      </w:r>
      <w:r w:rsidRPr="00153954">
        <w:rPr>
          <w:rFonts w:ascii="Times New Roman" w:eastAsia="Times New Roman" w:hAnsi="Times New Roman"/>
          <w:sz w:val="28"/>
          <w:szCs w:val="28"/>
          <w:lang w:eastAsia="ru-RU"/>
        </w:rPr>
        <w:lastRenderedPageBreak/>
        <w:t>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D6FAB" w:rsidRPr="00153954" w:rsidRDefault="009D6FAB" w:rsidP="009D6FAB">
      <w:pPr>
        <w:autoSpaceDE w:val="0"/>
        <w:autoSpaceDN w:val="0"/>
        <w:adjustRightInd w:val="0"/>
        <w:spacing w:after="0" w:line="240" w:lineRule="auto"/>
        <w:ind w:left="567" w:firstLine="540"/>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1.11. </w:t>
      </w:r>
      <w:proofErr w:type="gramStart"/>
      <w:r w:rsidRPr="00153954">
        <w:rPr>
          <w:rFonts w:ascii="Times New Roman" w:eastAsia="Times New Roman" w:hAnsi="Times New Roman"/>
          <w:sz w:val="28"/>
          <w:szCs w:val="28"/>
          <w:lang w:eastAsia="ru-RU"/>
        </w:rPr>
        <w:t>Контроль за</w:t>
      </w:r>
      <w:proofErr w:type="gramEnd"/>
      <w:r w:rsidRPr="00153954">
        <w:rPr>
          <w:rFonts w:ascii="Times New Roman" w:eastAsia="Times New Roman" w:hAnsi="Times New Roman"/>
          <w:sz w:val="28"/>
          <w:szCs w:val="28"/>
          <w:lang w:eastAsia="ru-RU"/>
        </w:rPr>
        <w:t xml:space="preserve"> ходом выполнения коллективного договора осуществляется сторонами коллективного договора</w:t>
      </w:r>
      <w:r w:rsidR="008332AC">
        <w:rPr>
          <w:rFonts w:ascii="Times New Roman" w:eastAsia="Times New Roman" w:hAnsi="Times New Roman"/>
          <w:sz w:val="28"/>
          <w:szCs w:val="28"/>
          <w:lang w:eastAsia="ru-RU"/>
        </w:rPr>
        <w:t>, комиссией по постоянному контролю,</w:t>
      </w:r>
      <w:r w:rsidRPr="00153954">
        <w:rPr>
          <w:rFonts w:ascii="Times New Roman" w:eastAsia="Times New Roman" w:hAnsi="Times New Roman"/>
          <w:sz w:val="28"/>
          <w:szCs w:val="28"/>
          <w:lang w:eastAsia="ru-RU"/>
        </w:rPr>
        <w:t xml:space="preserve"> в лице их представителей, соо</w:t>
      </w:r>
      <w:r w:rsidR="008332AC">
        <w:rPr>
          <w:rFonts w:ascii="Times New Roman" w:eastAsia="Times New Roman" w:hAnsi="Times New Roman"/>
          <w:sz w:val="28"/>
          <w:szCs w:val="28"/>
          <w:lang w:eastAsia="ru-RU"/>
        </w:rPr>
        <w:t xml:space="preserve">тветствующими органами по труду </w:t>
      </w:r>
      <w:r w:rsidR="008332AC" w:rsidRPr="008332AC">
        <w:rPr>
          <w:rFonts w:ascii="Times New Roman" w:eastAsia="Times New Roman" w:hAnsi="Times New Roman"/>
          <w:b/>
          <w:i/>
          <w:sz w:val="28"/>
          <w:szCs w:val="28"/>
          <w:lang w:eastAsia="ru-RU"/>
        </w:rPr>
        <w:t>(Приложение № 3)</w:t>
      </w:r>
      <w:r w:rsidR="008332AC">
        <w:rPr>
          <w:rFonts w:ascii="Times New Roman" w:eastAsia="Times New Roman" w:hAnsi="Times New Roman"/>
          <w:b/>
          <w:i/>
          <w:sz w:val="28"/>
          <w:szCs w:val="28"/>
          <w:lang w:eastAsia="ru-RU"/>
        </w:rPr>
        <w:t>.</w:t>
      </w:r>
    </w:p>
    <w:p w:rsidR="009D6FAB" w:rsidRPr="00153954" w:rsidRDefault="009D6FAB" w:rsidP="009D6FAB">
      <w:pPr>
        <w:spacing w:after="0" w:line="240" w:lineRule="auto"/>
        <w:ind w:left="567" w:firstLine="567"/>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D6FAB" w:rsidRPr="00153954" w:rsidRDefault="009D6FAB" w:rsidP="009D6FAB">
      <w:pPr>
        <w:spacing w:after="0" w:line="240" w:lineRule="auto"/>
        <w:ind w:left="567" w:firstLine="567"/>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9D6FAB" w:rsidRPr="00153954" w:rsidRDefault="009D6FAB" w:rsidP="009D6FAB">
      <w:pPr>
        <w:autoSpaceDE w:val="0"/>
        <w:autoSpaceDN w:val="0"/>
        <w:adjustRightInd w:val="0"/>
        <w:spacing w:after="0" w:line="240" w:lineRule="auto"/>
        <w:ind w:left="567" w:firstLine="540"/>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1.14. Работодатель обязуется обеспечивать гласность содержания и выполнения условий коллективного договора.</w:t>
      </w:r>
    </w:p>
    <w:p w:rsidR="009D6FAB" w:rsidRPr="00153954"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D6FAB" w:rsidRPr="007A6A58" w:rsidRDefault="009D6FAB" w:rsidP="009D6FAB">
      <w:pPr>
        <w:spacing w:after="0" w:line="240" w:lineRule="auto"/>
        <w:ind w:left="567" w:firstLine="567"/>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1.16. Настоящий коллективный договор вступает в силу </w:t>
      </w:r>
      <w:r w:rsidRPr="007A6A58">
        <w:rPr>
          <w:rFonts w:ascii="Times New Roman" w:eastAsia="Times New Roman" w:hAnsi="Times New Roman"/>
          <w:b/>
          <w:sz w:val="28"/>
          <w:szCs w:val="28"/>
        </w:rPr>
        <w:t xml:space="preserve">с </w:t>
      </w:r>
      <w:r w:rsidR="00FF2326">
        <w:rPr>
          <w:rFonts w:ascii="Times New Roman" w:eastAsia="Times New Roman" w:hAnsi="Times New Roman"/>
          <w:b/>
          <w:sz w:val="28"/>
          <w:szCs w:val="28"/>
        </w:rPr>
        <w:t>29 мая</w:t>
      </w:r>
      <w:r w:rsidR="00EE2FC9" w:rsidRPr="007A6A58">
        <w:rPr>
          <w:rFonts w:ascii="Times New Roman" w:eastAsia="Times New Roman" w:hAnsi="Times New Roman"/>
          <w:b/>
          <w:sz w:val="28"/>
          <w:szCs w:val="28"/>
        </w:rPr>
        <w:t xml:space="preserve"> 2021 года и действует по </w:t>
      </w:r>
      <w:r w:rsidR="00FF2326">
        <w:rPr>
          <w:rFonts w:ascii="Times New Roman" w:eastAsia="Times New Roman" w:hAnsi="Times New Roman"/>
          <w:b/>
          <w:sz w:val="28"/>
          <w:szCs w:val="28"/>
        </w:rPr>
        <w:t>28</w:t>
      </w:r>
      <w:r w:rsidR="006B5FBF">
        <w:rPr>
          <w:rFonts w:ascii="Times New Roman" w:eastAsia="Times New Roman" w:hAnsi="Times New Roman"/>
          <w:b/>
          <w:sz w:val="28"/>
          <w:szCs w:val="28"/>
        </w:rPr>
        <w:t xml:space="preserve"> </w:t>
      </w:r>
      <w:r w:rsidR="00FF2326">
        <w:rPr>
          <w:rFonts w:ascii="Times New Roman" w:eastAsia="Times New Roman" w:hAnsi="Times New Roman"/>
          <w:b/>
          <w:sz w:val="28"/>
          <w:szCs w:val="28"/>
        </w:rPr>
        <w:t>мая</w:t>
      </w:r>
      <w:r w:rsidR="006B5FBF">
        <w:rPr>
          <w:rFonts w:ascii="Times New Roman" w:eastAsia="Times New Roman" w:hAnsi="Times New Roman"/>
          <w:b/>
          <w:sz w:val="28"/>
          <w:szCs w:val="28"/>
        </w:rPr>
        <w:t xml:space="preserve"> 2024</w:t>
      </w:r>
      <w:r w:rsidR="00EE2FC9" w:rsidRPr="007A6A58">
        <w:rPr>
          <w:rFonts w:ascii="Times New Roman" w:eastAsia="Times New Roman" w:hAnsi="Times New Roman"/>
          <w:b/>
          <w:sz w:val="28"/>
          <w:szCs w:val="28"/>
        </w:rPr>
        <w:t xml:space="preserve"> года включительно.</w:t>
      </w:r>
      <w:r w:rsidRPr="007A6A58">
        <w:rPr>
          <w:rFonts w:ascii="Times New Roman" w:eastAsia="Times New Roman" w:hAnsi="Times New Roman"/>
          <w:sz w:val="28"/>
          <w:szCs w:val="28"/>
        </w:rPr>
        <w:t xml:space="preserve"> </w:t>
      </w:r>
    </w:p>
    <w:p w:rsidR="009D6FAB" w:rsidRPr="00153954" w:rsidRDefault="009D6FAB" w:rsidP="009D6FAB">
      <w:pPr>
        <w:spacing w:after="0" w:line="240" w:lineRule="auto"/>
        <w:jc w:val="center"/>
        <w:rPr>
          <w:rFonts w:ascii="Times New Roman" w:eastAsia="Times New Roman" w:hAnsi="Times New Roman"/>
          <w:b/>
          <w:sz w:val="28"/>
          <w:szCs w:val="28"/>
          <w:lang w:eastAsia="ru-RU"/>
        </w:rPr>
      </w:pPr>
    </w:p>
    <w:p w:rsidR="009132DD" w:rsidRPr="00153954" w:rsidRDefault="009132DD" w:rsidP="009132DD">
      <w:pPr>
        <w:spacing w:after="0" w:line="240" w:lineRule="auto"/>
        <w:ind w:left="567"/>
        <w:jc w:val="center"/>
        <w:outlineLvl w:val="0"/>
        <w:rPr>
          <w:rFonts w:ascii="Times New Roman" w:eastAsia="Times New Roman" w:hAnsi="Times New Roman"/>
          <w:b/>
          <w:bCs/>
          <w:caps/>
          <w:sz w:val="28"/>
          <w:szCs w:val="28"/>
        </w:rPr>
      </w:pPr>
      <w:r w:rsidRPr="00153954">
        <w:rPr>
          <w:rFonts w:ascii="Times New Roman" w:eastAsia="Times New Roman" w:hAnsi="Times New Roman"/>
          <w:b/>
          <w:bCs/>
          <w:caps/>
          <w:sz w:val="28"/>
          <w:szCs w:val="28"/>
          <w:lang w:val="en-US"/>
        </w:rPr>
        <w:t>II</w:t>
      </w:r>
      <w:r w:rsidRPr="00153954">
        <w:rPr>
          <w:rFonts w:ascii="Times New Roman" w:eastAsia="Times New Roman" w:hAnsi="Times New Roman"/>
          <w:b/>
          <w:bCs/>
          <w:caps/>
          <w:sz w:val="28"/>
          <w:szCs w:val="28"/>
        </w:rPr>
        <w:t>. ГАРАНТИИ ПРИ ЗАКЛЮЧЕНИИ, изменении И РАСТОРЖЕНИИ ТРУДОВОГО ДОГОВОРа</w:t>
      </w:r>
    </w:p>
    <w:p w:rsidR="009132DD" w:rsidRPr="00153954" w:rsidRDefault="009132DD" w:rsidP="009132DD">
      <w:pPr>
        <w:spacing w:after="0" w:line="240" w:lineRule="auto"/>
        <w:ind w:left="567"/>
        <w:rPr>
          <w:rFonts w:ascii="Times New Roman" w:eastAsia="Times New Roman" w:hAnsi="Times New Roman"/>
          <w:sz w:val="28"/>
          <w:szCs w:val="28"/>
          <w:lang w:eastAsia="ru-RU"/>
        </w:rPr>
      </w:pP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2.</w:t>
      </w:r>
      <w:r w:rsidRPr="00153954">
        <w:rPr>
          <w:rFonts w:ascii="Times New Roman" w:eastAsia="Times New Roman" w:hAnsi="Times New Roman"/>
          <w:sz w:val="28"/>
          <w:szCs w:val="28"/>
        </w:rPr>
        <w:tab/>
        <w:t>Стороны договорились, что:</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2.1.</w:t>
      </w:r>
      <w:r w:rsidRPr="00153954">
        <w:rPr>
          <w:rFonts w:ascii="Times New Roman" w:eastAsia="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2.2.</w:t>
      </w:r>
      <w:r w:rsidRPr="00153954">
        <w:rPr>
          <w:rFonts w:ascii="Times New Roman" w:eastAsia="Times New Roman" w:hAnsi="Times New Roman"/>
          <w:sz w:val="28"/>
          <w:szCs w:val="28"/>
        </w:rPr>
        <w:tab/>
        <w:t>Работодатель обязуется:</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2.2.1.</w:t>
      </w:r>
      <w:r w:rsidRPr="00153954">
        <w:rPr>
          <w:rFonts w:ascii="Times New Roman" w:eastAsia="Times New Roman" w:hAnsi="Times New Roman"/>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132DD" w:rsidRPr="00153954" w:rsidRDefault="00C64FAE" w:rsidP="00010034">
      <w:pPr>
        <w:spacing w:after="0" w:line="240" w:lineRule="auto"/>
        <w:ind w:firstLine="851"/>
        <w:jc w:val="both"/>
        <w:rPr>
          <w:rFonts w:ascii="Times New Roman" w:eastAsia="Times New Roman" w:hAnsi="Times New Roman"/>
          <w:iCs/>
          <w:sz w:val="28"/>
          <w:szCs w:val="28"/>
        </w:rPr>
      </w:pPr>
      <w:r>
        <w:rPr>
          <w:rFonts w:ascii="Times New Roman" w:eastAsia="Times New Roman" w:hAnsi="Times New Roman"/>
          <w:iCs/>
          <w:sz w:val="28"/>
          <w:szCs w:val="28"/>
        </w:rPr>
        <w:t xml:space="preserve">2.2.2. </w:t>
      </w:r>
      <w:proofErr w:type="gramStart"/>
      <w:r>
        <w:rPr>
          <w:rFonts w:ascii="Times New Roman" w:eastAsia="Times New Roman" w:hAnsi="Times New Roman"/>
          <w:iCs/>
          <w:sz w:val="28"/>
          <w:szCs w:val="28"/>
        </w:rPr>
        <w:t xml:space="preserve">При приеме на работу </w:t>
      </w:r>
      <w:r w:rsidR="009132DD" w:rsidRPr="00153954">
        <w:rPr>
          <w:rFonts w:ascii="Times New Roman" w:eastAsia="Times New Roman" w:hAnsi="Times New Roman"/>
          <w:iCs/>
          <w:sz w:val="28"/>
          <w:szCs w:val="28"/>
        </w:rPr>
        <w:t>(до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w:t>
      </w:r>
      <w:r w:rsidR="00136D31">
        <w:rPr>
          <w:rFonts w:ascii="Times New Roman" w:eastAsia="Times New Roman" w:hAnsi="Times New Roman"/>
          <w:iCs/>
          <w:sz w:val="28"/>
          <w:szCs w:val="28"/>
        </w:rPr>
        <w:t xml:space="preserve"> </w:t>
      </w:r>
      <w:r w:rsidR="00136D31" w:rsidRPr="00136D31">
        <w:rPr>
          <w:rFonts w:ascii="Times New Roman" w:eastAsia="Times New Roman" w:hAnsi="Times New Roman"/>
          <w:b/>
          <w:iCs/>
          <w:sz w:val="28"/>
          <w:szCs w:val="28"/>
        </w:rPr>
        <w:t>(Приложение №1)</w:t>
      </w:r>
      <w:r w:rsidR="009132DD" w:rsidRPr="00153954">
        <w:rPr>
          <w:rFonts w:ascii="Times New Roman" w:eastAsia="Times New Roman" w:hAnsi="Times New Roman"/>
          <w:iCs/>
          <w:sz w:val="28"/>
          <w:szCs w:val="28"/>
        </w:rPr>
        <w:t>,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2.2.3.</w:t>
      </w:r>
      <w:r w:rsidRPr="00153954">
        <w:rPr>
          <w:rFonts w:ascii="Times New Roman" w:eastAsia="Times New Roman" w:hAnsi="Times New Roman"/>
          <w:sz w:val="28"/>
          <w:szCs w:val="28"/>
        </w:rPr>
        <w:tab/>
        <w:t>В трудовой договор включать обязательные услов</w:t>
      </w:r>
      <w:r w:rsidR="00EE2FC9">
        <w:rPr>
          <w:rFonts w:ascii="Times New Roman" w:eastAsia="Times New Roman" w:hAnsi="Times New Roman"/>
          <w:sz w:val="28"/>
          <w:szCs w:val="28"/>
        </w:rPr>
        <w:t>и</w:t>
      </w:r>
      <w:r w:rsidR="001B4C8C">
        <w:rPr>
          <w:rFonts w:ascii="Times New Roman" w:eastAsia="Times New Roman" w:hAnsi="Times New Roman"/>
          <w:sz w:val="28"/>
          <w:szCs w:val="28"/>
        </w:rPr>
        <w:t>я, указанные в статье 57 ТК РФ.</w:t>
      </w:r>
    </w:p>
    <w:p w:rsidR="009132DD" w:rsidRPr="00153954" w:rsidRDefault="009132DD" w:rsidP="00010034">
      <w:pPr>
        <w:spacing w:after="0" w:line="240" w:lineRule="auto"/>
        <w:jc w:val="both"/>
        <w:rPr>
          <w:rFonts w:ascii="Times New Roman" w:eastAsia="Times New Roman" w:hAnsi="Times New Roman"/>
          <w:sz w:val="28"/>
          <w:szCs w:val="28"/>
        </w:rPr>
      </w:pPr>
      <w:proofErr w:type="gramStart"/>
      <w:r w:rsidRPr="00153954">
        <w:rPr>
          <w:rFonts w:ascii="Times New Roman" w:eastAsia="Times New Roman" w:hAnsi="Times New Roman"/>
          <w:sz w:val="28"/>
          <w:szCs w:val="28"/>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w:t>
      </w:r>
      <w:r w:rsidRPr="00153954">
        <w:rPr>
          <w:rFonts w:ascii="Times New Roman" w:eastAsia="Times New Roman" w:hAnsi="Times New Roman"/>
          <w:sz w:val="28"/>
          <w:szCs w:val="28"/>
        </w:rPr>
        <w:lastRenderedPageBreak/>
        <w:t>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9132DD" w:rsidRPr="00153954" w:rsidRDefault="009132DD" w:rsidP="00115B79">
      <w:pPr>
        <w:spacing w:after="0" w:line="240" w:lineRule="auto"/>
        <w:ind w:firstLine="708"/>
        <w:jc w:val="both"/>
        <w:rPr>
          <w:rFonts w:ascii="Times New Roman" w:eastAsia="Times New Roman" w:hAnsi="Times New Roman"/>
          <w:sz w:val="28"/>
          <w:szCs w:val="28"/>
        </w:rPr>
      </w:pPr>
      <w:r w:rsidRPr="00153954">
        <w:rPr>
          <w:rFonts w:ascii="Times New Roman" w:eastAsia="Times New Roman" w:hAnsi="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9132DD" w:rsidRPr="00153954" w:rsidRDefault="009132DD" w:rsidP="00115B79">
      <w:pPr>
        <w:spacing w:after="0" w:line="240" w:lineRule="auto"/>
        <w:ind w:firstLine="708"/>
        <w:jc w:val="both"/>
        <w:rPr>
          <w:rFonts w:ascii="Times New Roman" w:eastAsia="Times New Roman" w:hAnsi="Times New Roman"/>
          <w:iCs/>
          <w:sz w:val="28"/>
          <w:szCs w:val="28"/>
        </w:rPr>
      </w:pPr>
      <w:r w:rsidRPr="00153954">
        <w:rPr>
          <w:rFonts w:ascii="Times New Roman" w:eastAsia="Times New Roman" w:hAnsi="Times New Roman"/>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2.2.4.</w:t>
      </w:r>
      <w:r w:rsidRPr="00153954">
        <w:rPr>
          <w:rFonts w:ascii="Times New Roman" w:eastAsia="Times New Roman" w:hAnsi="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132DD" w:rsidRPr="00153954" w:rsidRDefault="009132DD" w:rsidP="00115B79">
      <w:pPr>
        <w:spacing w:after="0" w:line="240" w:lineRule="auto"/>
        <w:ind w:firstLine="708"/>
        <w:jc w:val="both"/>
        <w:rPr>
          <w:rFonts w:ascii="Times New Roman" w:eastAsia="Times New Roman" w:hAnsi="Times New Roman"/>
          <w:sz w:val="28"/>
          <w:szCs w:val="28"/>
        </w:rPr>
      </w:pPr>
      <w:r w:rsidRPr="00153954">
        <w:rPr>
          <w:rFonts w:ascii="Times New Roman" w:eastAsia="Times New Roman" w:hAnsi="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2.2.5.</w:t>
      </w:r>
      <w:r w:rsidRPr="00153954">
        <w:rPr>
          <w:rFonts w:ascii="Times New Roman" w:eastAsia="Times New Roman" w:hAnsi="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2.2.6.</w:t>
      </w:r>
      <w:r w:rsidRPr="00153954">
        <w:rPr>
          <w:rFonts w:ascii="Times New Roman" w:eastAsia="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2.2.7.</w:t>
      </w:r>
      <w:r w:rsidRPr="00153954">
        <w:rPr>
          <w:rFonts w:ascii="Times New Roman" w:eastAsia="Times New Roman" w:hAnsi="Times New Roman"/>
          <w:sz w:val="28"/>
          <w:szCs w:val="28"/>
        </w:rPr>
        <w:tab/>
      </w:r>
      <w:proofErr w:type="gramStart"/>
      <w:r w:rsidRPr="00153954">
        <w:rPr>
          <w:rFonts w:ascii="Times New Roman" w:eastAsia="Times New Roman" w:hAnsi="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9132DD" w:rsidRPr="00153954" w:rsidRDefault="009132DD" w:rsidP="00010034">
      <w:pPr>
        <w:spacing w:after="0" w:line="240" w:lineRule="auto"/>
        <w:jc w:val="both"/>
        <w:rPr>
          <w:rFonts w:ascii="Times New Roman" w:eastAsia="Times New Roman" w:hAnsi="Times New Roman"/>
          <w:color w:val="000000"/>
          <w:sz w:val="28"/>
          <w:szCs w:val="28"/>
        </w:rPr>
      </w:pPr>
      <w:r w:rsidRPr="00153954">
        <w:rPr>
          <w:rFonts w:ascii="Times New Roman" w:eastAsia="Times New Roman" w:hAnsi="Times New Roman"/>
          <w:sz w:val="28"/>
          <w:szCs w:val="28"/>
        </w:rPr>
        <w:t xml:space="preserve">Критерии массовости  увольнения работников определяются в соответствии с отраслевым Соглашением между Министерством образования и науки Республики </w:t>
      </w:r>
      <w:r w:rsidR="005A6A25" w:rsidRPr="00153954">
        <w:rPr>
          <w:rFonts w:ascii="Times New Roman" w:eastAsia="Times New Roman" w:hAnsi="Times New Roman"/>
          <w:sz w:val="28"/>
          <w:szCs w:val="28"/>
        </w:rPr>
        <w:t>Мордовия</w:t>
      </w:r>
      <w:r w:rsidRPr="00153954">
        <w:rPr>
          <w:rFonts w:ascii="Times New Roman" w:eastAsia="Times New Roman" w:hAnsi="Times New Roman"/>
          <w:sz w:val="28"/>
          <w:szCs w:val="28"/>
        </w:rPr>
        <w:t xml:space="preserve"> и </w:t>
      </w:r>
      <w:r w:rsidR="00BB4EB9" w:rsidRPr="00153954">
        <w:rPr>
          <w:rFonts w:ascii="Times New Roman" w:eastAsia="Times New Roman" w:hAnsi="Times New Roman"/>
          <w:sz w:val="28"/>
          <w:szCs w:val="28"/>
        </w:rPr>
        <w:t>Мордовской республиканской оранизацией</w:t>
      </w:r>
      <w:r w:rsidRPr="00153954">
        <w:rPr>
          <w:rFonts w:ascii="Times New Roman" w:eastAsia="Times New Roman" w:hAnsi="Times New Roman"/>
          <w:color w:val="000000"/>
          <w:sz w:val="28"/>
          <w:szCs w:val="28"/>
        </w:rPr>
        <w:t xml:space="preserve"> профсоюза работников народного образования и науки</w:t>
      </w:r>
      <w:r w:rsidR="005A6A25" w:rsidRPr="00153954">
        <w:rPr>
          <w:rFonts w:ascii="Times New Roman" w:eastAsia="Times New Roman" w:hAnsi="Times New Roman"/>
          <w:color w:val="000000"/>
          <w:sz w:val="28"/>
          <w:szCs w:val="28"/>
        </w:rPr>
        <w:t xml:space="preserve"> РФ</w:t>
      </w:r>
      <w:r w:rsidRPr="00153954">
        <w:rPr>
          <w:rFonts w:ascii="Times New Roman" w:eastAsia="Times New Roman" w:hAnsi="Times New Roman"/>
          <w:color w:val="000000"/>
          <w:sz w:val="28"/>
          <w:szCs w:val="28"/>
        </w:rPr>
        <w:t>.</w:t>
      </w:r>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2.2.8.</w:t>
      </w:r>
      <w:r w:rsidRPr="00153954">
        <w:rPr>
          <w:rFonts w:ascii="Times New Roman" w:eastAsia="Times New Roman" w:hAnsi="Times New Roman"/>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  одинокие матери и отцы, воспитывающие ребенка в возрасте до 16 лет;</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 родители, имеющие ребенка – инвалида в возрасте до 18 лет;</w:t>
      </w:r>
    </w:p>
    <w:p w:rsidR="009132DD" w:rsidRPr="00153954" w:rsidRDefault="009132DD" w:rsidP="00D15B16">
      <w:pPr>
        <w:spacing w:after="0" w:line="240" w:lineRule="auto"/>
        <w:ind w:firstLine="708"/>
        <w:jc w:val="both"/>
        <w:rPr>
          <w:rFonts w:ascii="Times New Roman" w:eastAsia="Times New Roman" w:hAnsi="Times New Roman"/>
          <w:sz w:val="28"/>
          <w:szCs w:val="28"/>
        </w:rPr>
      </w:pPr>
      <w:r w:rsidRPr="00153954">
        <w:rPr>
          <w:rFonts w:ascii="Times New Roman" w:eastAsia="Times New Roman" w:hAnsi="Times New Roman"/>
          <w:sz w:val="28"/>
          <w:szCs w:val="28"/>
        </w:rPr>
        <w:lastRenderedPageBreak/>
        <w:t xml:space="preserve">- </w:t>
      </w:r>
      <w:proofErr w:type="spellStart"/>
      <w:r w:rsidRPr="00153954">
        <w:rPr>
          <w:rFonts w:ascii="Times New Roman" w:eastAsia="Times New Roman" w:hAnsi="Times New Roman"/>
          <w:sz w:val="28"/>
          <w:szCs w:val="28"/>
        </w:rPr>
        <w:t>предпенсионного</w:t>
      </w:r>
      <w:proofErr w:type="spellEnd"/>
      <w:r w:rsidRPr="00153954">
        <w:rPr>
          <w:rFonts w:ascii="Times New Roman" w:eastAsia="Times New Roman" w:hAnsi="Times New Roman"/>
          <w:sz w:val="28"/>
          <w:szCs w:val="28"/>
        </w:rPr>
        <w:t xml:space="preserve"> возраста (за </w:t>
      </w:r>
      <w:r w:rsidR="00C55F5E" w:rsidRPr="00153954">
        <w:rPr>
          <w:rFonts w:ascii="Times New Roman" w:eastAsia="Times New Roman" w:hAnsi="Times New Roman"/>
          <w:sz w:val="28"/>
          <w:szCs w:val="28"/>
        </w:rPr>
        <w:t>5</w:t>
      </w:r>
      <w:r w:rsidRPr="00153954">
        <w:rPr>
          <w:rFonts w:ascii="Times New Roman" w:eastAsia="Times New Roman" w:hAnsi="Times New Roman"/>
          <w:sz w:val="28"/>
          <w:szCs w:val="28"/>
        </w:rPr>
        <w:t xml:space="preserve"> </w:t>
      </w:r>
      <w:r w:rsidR="00C55F5E" w:rsidRPr="00153954">
        <w:rPr>
          <w:rFonts w:ascii="Times New Roman" w:eastAsia="Times New Roman" w:hAnsi="Times New Roman"/>
          <w:sz w:val="28"/>
          <w:szCs w:val="28"/>
        </w:rPr>
        <w:t>лет</w:t>
      </w:r>
      <w:r w:rsidRPr="00153954">
        <w:rPr>
          <w:rFonts w:ascii="Times New Roman" w:eastAsia="Times New Roman" w:hAnsi="Times New Roman"/>
          <w:sz w:val="28"/>
          <w:szCs w:val="28"/>
        </w:rPr>
        <w:t xml:space="preserve"> до пенсии, в том числе досрочной </w:t>
      </w:r>
      <w:r w:rsidR="00C55F5E" w:rsidRPr="00153954">
        <w:rPr>
          <w:rFonts w:ascii="Times New Roman" w:eastAsia="Times New Roman" w:hAnsi="Times New Roman"/>
          <w:sz w:val="28"/>
          <w:szCs w:val="28"/>
        </w:rPr>
        <w:t>страховой</w:t>
      </w:r>
      <w:r w:rsidRPr="00153954">
        <w:rPr>
          <w:rFonts w:ascii="Times New Roman" w:eastAsia="Times New Roman" w:hAnsi="Times New Roman"/>
          <w:sz w:val="28"/>
          <w:szCs w:val="28"/>
        </w:rPr>
        <w:t xml:space="preserve"> пенсии);</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 проработавшие в организации свыше 10 лет;</w:t>
      </w:r>
    </w:p>
    <w:p w:rsidR="009132DD" w:rsidRPr="00153954" w:rsidRDefault="009132DD" w:rsidP="00010034">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 награжденные государственными и (или) ведомственными наградами в связи с педагогической деятельностью;</w:t>
      </w:r>
    </w:p>
    <w:p w:rsidR="009132DD" w:rsidRPr="00153954" w:rsidRDefault="009132DD" w:rsidP="009132DD">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132DD" w:rsidRPr="00153954" w:rsidRDefault="009132DD" w:rsidP="009132DD">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         - семейные – при наличии одного ребенка, если оба супруга работают в образовательных организациях;</w:t>
      </w:r>
    </w:p>
    <w:p w:rsidR="009132DD" w:rsidRPr="00153954" w:rsidRDefault="009132DD" w:rsidP="009132DD">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         - председатель первичной организации Профсоюза, не освобожденный от основной работы, как в период исполнения им этих полномочий, так и в течение двух лет после окончания срока.</w:t>
      </w:r>
    </w:p>
    <w:p w:rsidR="009132DD" w:rsidRPr="00153954" w:rsidRDefault="009132DD" w:rsidP="00010034">
      <w:pPr>
        <w:tabs>
          <w:tab w:val="left" w:pos="0"/>
        </w:tabs>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F82457">
        <w:rPr>
          <w:rFonts w:ascii="Times New Roman" w:eastAsia="Times New Roman" w:hAnsi="Times New Roman"/>
          <w:sz w:val="28"/>
          <w:szCs w:val="28"/>
        </w:rPr>
        <w:t xml:space="preserve">(до 3-х </w:t>
      </w:r>
      <w:r w:rsidRPr="00153954">
        <w:rPr>
          <w:rFonts w:ascii="Times New Roman" w:eastAsia="Times New Roman" w:hAnsi="Times New Roman"/>
          <w:sz w:val="28"/>
          <w:szCs w:val="28"/>
        </w:rPr>
        <w:t>часов в неделю) с сохранением среднего заработка.</w:t>
      </w:r>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9132DD" w:rsidRPr="00153954" w:rsidRDefault="009132DD" w:rsidP="00010034">
      <w:pPr>
        <w:tabs>
          <w:tab w:val="left" w:pos="1620"/>
        </w:tabs>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2.2.11.</w:t>
      </w:r>
      <w:r w:rsidRPr="00153954">
        <w:rPr>
          <w:rFonts w:ascii="Times New Roman" w:eastAsia="Times New Roman" w:hAnsi="Times New Roman"/>
          <w:sz w:val="28"/>
          <w:szCs w:val="28"/>
        </w:rPr>
        <w:tab/>
        <w:t xml:space="preserve">С учетом мнения выборного органа первичной профсоюзной организации определять формы профессионального </w:t>
      </w:r>
      <w:proofErr w:type="gramStart"/>
      <w:r w:rsidRPr="00153954">
        <w:rPr>
          <w:rFonts w:ascii="Times New Roman" w:eastAsia="Times New Roman" w:hAnsi="Times New Roman"/>
          <w:sz w:val="28"/>
          <w:szCs w:val="28"/>
        </w:rPr>
        <w:t>обучения по программам</w:t>
      </w:r>
      <w:proofErr w:type="gramEnd"/>
      <w:r w:rsidRPr="00153954">
        <w:rPr>
          <w:rFonts w:ascii="Times New Roman" w:eastAsia="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9132DD" w:rsidRPr="00153954" w:rsidRDefault="009132DD" w:rsidP="00010034">
      <w:pPr>
        <w:tabs>
          <w:tab w:val="left" w:pos="1620"/>
        </w:tabs>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9132DD" w:rsidRPr="00153954" w:rsidRDefault="009132DD" w:rsidP="00010034">
      <w:pPr>
        <w:tabs>
          <w:tab w:val="left" w:pos="1620"/>
        </w:tabs>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color w:val="000000"/>
          <w:sz w:val="28"/>
          <w:szCs w:val="28"/>
        </w:rPr>
        <w:t>2.2.13.</w:t>
      </w:r>
      <w:r w:rsidRPr="00153954">
        <w:rPr>
          <w:rFonts w:ascii="Times New Roman" w:eastAsia="Times New Roman" w:hAnsi="Times New Roman"/>
          <w:sz w:val="28"/>
          <w:szCs w:val="28"/>
        </w:rPr>
        <w:tab/>
      </w:r>
      <w:proofErr w:type="gramStart"/>
      <w:r w:rsidRPr="00153954">
        <w:rPr>
          <w:rFonts w:ascii="Times New Roman" w:eastAsia="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153954">
        <w:rPr>
          <w:rFonts w:ascii="Times New Roman" w:eastAsia="Times New Roman" w:hAnsi="Times New Roman"/>
          <w:sz w:val="28"/>
          <w:szCs w:val="28"/>
        </w:rPr>
        <w:t xml:space="preserve"> документами, подтверждающими фактически произведенные расходы.</w:t>
      </w:r>
    </w:p>
    <w:p w:rsidR="009132DD" w:rsidRPr="00153954" w:rsidRDefault="00A34DEA" w:rsidP="00010034">
      <w:pPr>
        <w:tabs>
          <w:tab w:val="left" w:pos="1620"/>
        </w:tabs>
        <w:spacing w:after="0" w:line="240" w:lineRule="auto"/>
        <w:ind w:firstLine="851"/>
        <w:jc w:val="both"/>
        <w:rPr>
          <w:rFonts w:ascii="Times New Roman" w:eastAsia="Arial Unicode MS" w:hAnsi="Times New Roman"/>
          <w:color w:val="000000"/>
          <w:kern w:val="1"/>
          <w:sz w:val="28"/>
          <w:szCs w:val="28"/>
        </w:rPr>
      </w:pPr>
      <w:r>
        <w:rPr>
          <w:rFonts w:ascii="Times New Roman" w:eastAsia="Arial Unicode MS" w:hAnsi="Times New Roman"/>
          <w:color w:val="000000"/>
          <w:sz w:val="28"/>
          <w:szCs w:val="28"/>
        </w:rPr>
        <w:t>2.2.14</w:t>
      </w:r>
      <w:r w:rsidR="009132DD" w:rsidRPr="00153954">
        <w:rPr>
          <w:rFonts w:ascii="Times New Roman" w:eastAsia="Arial Unicode MS" w:hAnsi="Times New Roman"/>
          <w:color w:val="000000"/>
          <w:sz w:val="28"/>
          <w:szCs w:val="28"/>
        </w:rPr>
        <w:t>.</w:t>
      </w:r>
      <w:r w:rsidR="009132DD" w:rsidRPr="00153954">
        <w:rPr>
          <w:rFonts w:ascii="Times New Roman" w:eastAsia="Times New Roman" w:hAnsi="Times New Roman"/>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9132DD" w:rsidRPr="00153954">
        <w:rPr>
          <w:rFonts w:ascii="Times New Roman" w:eastAsia="Arial Unicode MS" w:hAnsi="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9132DD" w:rsidRPr="00153954" w:rsidRDefault="00A34DEA" w:rsidP="00010034">
      <w:pPr>
        <w:shd w:val="clear" w:color="auto" w:fill="FFFFFF"/>
        <w:tabs>
          <w:tab w:val="left" w:pos="709"/>
        </w:tabs>
        <w:suppressAutoHyphens/>
        <w:autoSpaceDE w:val="0"/>
        <w:spacing w:after="0" w:line="240" w:lineRule="auto"/>
        <w:ind w:firstLine="851"/>
        <w:jc w:val="both"/>
        <w:rPr>
          <w:rFonts w:ascii="Times New Roman" w:eastAsia="Arial Unicode MS" w:hAnsi="Times New Roman"/>
          <w:color w:val="000000"/>
          <w:kern w:val="1"/>
          <w:sz w:val="28"/>
          <w:szCs w:val="28"/>
        </w:rPr>
      </w:pPr>
      <w:r>
        <w:rPr>
          <w:rFonts w:ascii="Times New Roman" w:eastAsia="Arial Unicode MS" w:hAnsi="Times New Roman"/>
          <w:color w:val="000000"/>
          <w:sz w:val="28"/>
          <w:szCs w:val="28"/>
        </w:rPr>
        <w:t>2.2.15</w:t>
      </w:r>
      <w:r w:rsidR="009132DD" w:rsidRPr="00153954">
        <w:rPr>
          <w:rFonts w:ascii="Times New Roman" w:eastAsia="Arial Unicode MS" w:hAnsi="Times New Roman"/>
          <w:color w:val="000000"/>
          <w:sz w:val="28"/>
          <w:szCs w:val="28"/>
        </w:rPr>
        <w:t>. Содействовать</w:t>
      </w:r>
      <w:r w:rsidR="009132DD" w:rsidRPr="00153954">
        <w:rPr>
          <w:rFonts w:ascii="Times New Roman" w:eastAsia="Arial Unicode MS" w:hAnsi="Times New Roman"/>
          <w:color w:val="000000"/>
          <w:kern w:val="1"/>
          <w:sz w:val="28"/>
          <w:szCs w:val="28"/>
        </w:rPr>
        <w:t xml:space="preserve"> работнику, желающему пройти профессиональное </w:t>
      </w:r>
      <w:proofErr w:type="gramStart"/>
      <w:r w:rsidR="009132DD" w:rsidRPr="00153954">
        <w:rPr>
          <w:rFonts w:ascii="Times New Roman" w:eastAsia="Arial Unicode MS" w:hAnsi="Times New Roman"/>
          <w:color w:val="000000"/>
          <w:kern w:val="1"/>
          <w:sz w:val="28"/>
          <w:szCs w:val="28"/>
        </w:rPr>
        <w:t>обучение по программам</w:t>
      </w:r>
      <w:proofErr w:type="gramEnd"/>
      <w:r w:rsidR="009132DD" w:rsidRPr="00153954">
        <w:rPr>
          <w:rFonts w:ascii="Times New Roman" w:eastAsia="Arial Unicode MS" w:hAnsi="Times New Roman"/>
          <w:color w:val="000000"/>
          <w:kern w:val="1"/>
          <w:sz w:val="28"/>
          <w:szCs w:val="28"/>
        </w:rPr>
        <w:t xml:space="preserve"> профессиональной подготовки, переподготовки, </w:t>
      </w:r>
      <w:r w:rsidR="009132DD" w:rsidRPr="00153954">
        <w:rPr>
          <w:rFonts w:ascii="Times New Roman" w:eastAsia="Arial Unicode MS" w:hAnsi="Times New Roman"/>
          <w:color w:val="000000"/>
          <w:kern w:val="1"/>
          <w:sz w:val="28"/>
          <w:szCs w:val="28"/>
        </w:rPr>
        <w:lastRenderedPageBreak/>
        <w:t>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9132DD" w:rsidRPr="00153954" w:rsidRDefault="00A34DEA" w:rsidP="00010034">
      <w:pPr>
        <w:tabs>
          <w:tab w:val="left" w:pos="709"/>
          <w:tab w:val="left" w:pos="1620"/>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2.2.16</w:t>
      </w:r>
      <w:r w:rsidR="009132DD" w:rsidRPr="00153954">
        <w:rPr>
          <w:rFonts w:ascii="Times New Roman" w:eastAsia="Times New Roman" w:hAnsi="Times New Roman"/>
          <w:sz w:val="28"/>
          <w:szCs w:val="28"/>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9132DD" w:rsidRPr="00153954" w:rsidRDefault="00A34DEA" w:rsidP="0001003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2.2.17</w:t>
      </w:r>
      <w:r w:rsidR="009132DD" w:rsidRPr="00153954">
        <w:rPr>
          <w:rFonts w:ascii="Times New Roman" w:eastAsia="Times New Roman" w:hAnsi="Times New Roman"/>
          <w:sz w:val="28"/>
          <w:szCs w:val="28"/>
          <w:lang w:eastAsia="ru-RU"/>
        </w:rPr>
        <w:t xml:space="preserve">. </w:t>
      </w:r>
      <w:proofErr w:type="gramStart"/>
      <w:r w:rsidR="009132DD" w:rsidRPr="00153954">
        <w:rPr>
          <w:rFonts w:ascii="Times New Roman" w:eastAsia="Times New Roman" w:hAnsi="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009132DD" w:rsidRPr="00153954">
        <w:rPr>
          <w:rFonts w:ascii="Times New Roman" w:eastAsia="Times New Roman" w:hAnsi="Times New Roman"/>
          <w:sz w:val="28"/>
          <w:szCs w:val="28"/>
          <w:lang w:eastAsia="ru-RU"/>
        </w:rPr>
        <w:t xml:space="preserve"> </w:t>
      </w:r>
      <w:proofErr w:type="gramStart"/>
      <w:r w:rsidR="009132DD" w:rsidRPr="00153954">
        <w:rPr>
          <w:rFonts w:ascii="Times New Roman" w:eastAsia="Times New Roman" w:hAnsi="Times New Roman"/>
          <w:sz w:val="28"/>
          <w:szCs w:val="28"/>
          <w:lang w:eastAsia="ru-RU"/>
        </w:rPr>
        <w:t>3 статьи 81 ТК РФ).</w:t>
      </w:r>
      <w:proofErr w:type="gramEnd"/>
    </w:p>
    <w:p w:rsidR="009132DD" w:rsidRPr="00153954" w:rsidRDefault="009132DD"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2.3.</w:t>
      </w:r>
      <w:r w:rsidRPr="00153954">
        <w:rPr>
          <w:rFonts w:ascii="Times New Roman" w:eastAsia="Times New Roman" w:hAnsi="Times New Roman"/>
          <w:sz w:val="28"/>
          <w:szCs w:val="28"/>
        </w:rPr>
        <w:tab/>
        <w:t xml:space="preserve">Выборный орган первичной профсоюзной организации обязуется 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9132DD" w:rsidRPr="00153954" w:rsidRDefault="009132DD" w:rsidP="009132DD">
      <w:pPr>
        <w:spacing w:after="0" w:line="240" w:lineRule="auto"/>
        <w:ind w:left="567" w:firstLine="708"/>
        <w:jc w:val="both"/>
        <w:rPr>
          <w:rFonts w:ascii="Times New Roman" w:eastAsia="Times New Roman" w:hAnsi="Times New Roman"/>
          <w:sz w:val="28"/>
          <w:szCs w:val="28"/>
        </w:rPr>
      </w:pPr>
    </w:p>
    <w:p w:rsidR="00FF2326" w:rsidRDefault="00FF2326" w:rsidP="00C04061">
      <w:pPr>
        <w:spacing w:after="0" w:line="240" w:lineRule="auto"/>
        <w:ind w:left="567"/>
        <w:jc w:val="center"/>
        <w:outlineLvl w:val="0"/>
        <w:rPr>
          <w:sz w:val="28"/>
          <w:szCs w:val="28"/>
        </w:rPr>
      </w:pPr>
    </w:p>
    <w:p w:rsidR="00FF2326" w:rsidRDefault="00FF2326" w:rsidP="00C04061">
      <w:pPr>
        <w:spacing w:after="0" w:line="240" w:lineRule="auto"/>
        <w:ind w:left="567"/>
        <w:jc w:val="center"/>
        <w:outlineLvl w:val="0"/>
        <w:rPr>
          <w:sz w:val="28"/>
          <w:szCs w:val="28"/>
        </w:rPr>
      </w:pPr>
    </w:p>
    <w:p w:rsidR="00FF2326" w:rsidRDefault="00FF2326" w:rsidP="00C04061">
      <w:pPr>
        <w:spacing w:after="0" w:line="240" w:lineRule="auto"/>
        <w:ind w:left="567"/>
        <w:jc w:val="center"/>
        <w:outlineLvl w:val="0"/>
        <w:rPr>
          <w:sz w:val="28"/>
          <w:szCs w:val="28"/>
        </w:rPr>
      </w:pPr>
    </w:p>
    <w:p w:rsidR="00C04061" w:rsidRPr="00153954" w:rsidRDefault="00C04061" w:rsidP="00C04061">
      <w:pPr>
        <w:spacing w:after="0" w:line="240" w:lineRule="auto"/>
        <w:ind w:left="567"/>
        <w:jc w:val="center"/>
        <w:outlineLvl w:val="0"/>
        <w:rPr>
          <w:rFonts w:ascii="Times New Roman" w:eastAsia="Times New Roman" w:hAnsi="Times New Roman"/>
          <w:b/>
          <w:bCs/>
          <w:caps/>
          <w:sz w:val="28"/>
          <w:szCs w:val="28"/>
        </w:rPr>
      </w:pPr>
      <w:r w:rsidRPr="00153954">
        <w:rPr>
          <w:sz w:val="28"/>
          <w:szCs w:val="28"/>
        </w:rPr>
        <w:tab/>
      </w:r>
      <w:r w:rsidRPr="00153954">
        <w:rPr>
          <w:rFonts w:ascii="Times New Roman" w:eastAsia="Times New Roman" w:hAnsi="Times New Roman"/>
          <w:b/>
          <w:bCs/>
          <w:caps/>
          <w:sz w:val="28"/>
          <w:szCs w:val="28"/>
          <w:lang w:val="en-US"/>
        </w:rPr>
        <w:t>III</w:t>
      </w:r>
      <w:r w:rsidRPr="00153954">
        <w:rPr>
          <w:rFonts w:ascii="Times New Roman" w:eastAsia="Times New Roman" w:hAnsi="Times New Roman"/>
          <w:b/>
          <w:bCs/>
          <w:caps/>
          <w:sz w:val="28"/>
          <w:szCs w:val="28"/>
        </w:rPr>
        <w:t>. рабочее время и время отдыха</w:t>
      </w:r>
    </w:p>
    <w:p w:rsidR="00C04061" w:rsidRPr="00153954" w:rsidRDefault="00C04061" w:rsidP="00C04061">
      <w:pPr>
        <w:spacing w:after="0" w:line="240" w:lineRule="auto"/>
        <w:ind w:left="567"/>
        <w:jc w:val="center"/>
        <w:rPr>
          <w:rFonts w:ascii="Times New Roman" w:eastAsia="Times New Roman" w:hAnsi="Times New Roman"/>
          <w:b/>
          <w:bCs/>
          <w:sz w:val="28"/>
          <w:szCs w:val="28"/>
        </w:rPr>
      </w:pP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 Стороны пришли к соглашению о том, что:</w:t>
      </w:r>
    </w:p>
    <w:p w:rsidR="00F1635A" w:rsidRDefault="00F1635A" w:rsidP="00010034">
      <w:pPr>
        <w:spacing w:after="0" w:line="240" w:lineRule="auto"/>
        <w:ind w:firstLine="851"/>
        <w:jc w:val="both"/>
        <w:rPr>
          <w:rFonts w:ascii="Times New Roman" w:eastAsia="Times New Roman" w:hAnsi="Times New Roman"/>
          <w:sz w:val="28"/>
          <w:szCs w:val="28"/>
        </w:rPr>
      </w:pPr>
    </w:p>
    <w:p w:rsidR="00C04061" w:rsidRPr="006A5965"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w:t>
      </w:r>
      <w:r w:rsidRPr="00153954">
        <w:rPr>
          <w:rFonts w:ascii="Times New Roman" w:eastAsia="Times New Roman" w:hAnsi="Times New Roman"/>
          <w:sz w:val="28"/>
          <w:szCs w:val="28"/>
        </w:rPr>
        <w:tab/>
      </w:r>
      <w:proofErr w:type="gramStart"/>
      <w:r w:rsidRPr="00153954">
        <w:rPr>
          <w:rFonts w:ascii="Times New Roman" w:eastAsia="Times New Roman" w:hAnsi="Times New Roman"/>
          <w:sz w:val="28"/>
          <w:szCs w:val="28"/>
        </w:rPr>
        <w:t xml:space="preserve">В соответствии с требованиями трудового законодательства и иных нормативных правовых актов, </w:t>
      </w:r>
      <w:r w:rsidR="00910028">
        <w:rPr>
          <w:rFonts w:ascii="Times New Roman" w:eastAsia="Times New Roman" w:hAnsi="Times New Roman"/>
          <w:sz w:val="28"/>
          <w:szCs w:val="28"/>
        </w:rPr>
        <w:t xml:space="preserve"> </w:t>
      </w:r>
      <w:r w:rsidRPr="00153954">
        <w:rPr>
          <w:rFonts w:ascii="Times New Roman" w:eastAsia="Times New Roman" w:hAnsi="Times New Roman"/>
          <w:sz w:val="28"/>
          <w:szCs w:val="28"/>
        </w:rPr>
        <w:t>содержащих нормы трудового права,</w:t>
      </w:r>
      <w:r w:rsidR="006A5965">
        <w:rPr>
          <w:rFonts w:ascii="Times New Roman" w:eastAsia="Times New Roman" w:hAnsi="Times New Roman"/>
          <w:sz w:val="28"/>
          <w:szCs w:val="28"/>
        </w:rPr>
        <w:t xml:space="preserve"> </w:t>
      </w:r>
      <w:r w:rsidRPr="00153954">
        <w:rPr>
          <w:rFonts w:ascii="Times New Roman" w:eastAsia="Times New Roman" w:hAnsi="Times New Roman"/>
          <w:sz w:val="28"/>
          <w:szCs w:val="28"/>
        </w:rPr>
        <w:t xml:space="preserve"> а также </w:t>
      </w:r>
      <w:r w:rsidR="0087697F">
        <w:rPr>
          <w:rFonts w:ascii="Times New Roman" w:eastAsia="Times New Roman" w:hAnsi="Times New Roman"/>
          <w:sz w:val="28"/>
          <w:szCs w:val="28"/>
        </w:rPr>
        <w:t>положением о</w:t>
      </w:r>
      <w:r w:rsidRPr="00153954">
        <w:rPr>
          <w:rFonts w:ascii="Times New Roman" w:eastAsia="Times New Roman" w:hAnsi="Times New Roman"/>
          <w:sz w:val="28"/>
          <w:szCs w:val="28"/>
        </w:rPr>
        <w:t xml:space="preserve"> режим</w:t>
      </w:r>
      <w:r w:rsidR="0087697F">
        <w:rPr>
          <w:rFonts w:ascii="Times New Roman" w:eastAsia="Times New Roman" w:hAnsi="Times New Roman"/>
          <w:sz w:val="28"/>
          <w:szCs w:val="28"/>
        </w:rPr>
        <w:t>е</w:t>
      </w:r>
      <w:r w:rsidRPr="00153954">
        <w:rPr>
          <w:rFonts w:ascii="Times New Roman" w:eastAsia="Times New Roman" w:hAnsi="Times New Roman"/>
          <w:sz w:val="28"/>
          <w:szCs w:val="28"/>
        </w:rPr>
        <w:t xml:space="preserve"> рабочего времени и времени отдыха работников </w:t>
      </w:r>
      <w:r w:rsidR="00910028">
        <w:rPr>
          <w:rFonts w:ascii="Times New Roman" w:eastAsia="Times New Roman" w:hAnsi="Times New Roman"/>
          <w:sz w:val="28"/>
          <w:szCs w:val="28"/>
        </w:rPr>
        <w:t>ГБОУ РМ «Шейн – Майданская школа – интернат»</w:t>
      </w:r>
      <w:r w:rsidR="0087697F">
        <w:rPr>
          <w:rFonts w:ascii="Times New Roman" w:eastAsia="Times New Roman" w:hAnsi="Times New Roman"/>
          <w:sz w:val="28"/>
          <w:szCs w:val="28"/>
        </w:rPr>
        <w:t xml:space="preserve"> </w:t>
      </w:r>
      <w:r w:rsidR="0087697F">
        <w:rPr>
          <w:rFonts w:ascii="Times New Roman" w:eastAsia="Times New Roman" w:hAnsi="Times New Roman"/>
          <w:b/>
          <w:sz w:val="28"/>
          <w:szCs w:val="28"/>
        </w:rPr>
        <w:t>(Приложение №6</w:t>
      </w:r>
      <w:r w:rsidR="0087697F" w:rsidRPr="0087697F">
        <w:rPr>
          <w:rFonts w:ascii="Times New Roman" w:eastAsia="Times New Roman" w:hAnsi="Times New Roman"/>
          <w:b/>
          <w:sz w:val="28"/>
          <w:szCs w:val="28"/>
        </w:rPr>
        <w:t>)</w:t>
      </w:r>
      <w:r w:rsidR="0087697F">
        <w:rPr>
          <w:rFonts w:ascii="Times New Roman" w:eastAsia="Times New Roman" w:hAnsi="Times New Roman"/>
          <w:sz w:val="28"/>
          <w:szCs w:val="28"/>
        </w:rPr>
        <w:t xml:space="preserve">, </w:t>
      </w:r>
      <w:r w:rsidRPr="00153954">
        <w:rPr>
          <w:rFonts w:ascii="Times New Roman" w:eastAsia="Times New Roman" w:hAnsi="Times New Roman"/>
          <w:sz w:val="28"/>
          <w:szCs w:val="28"/>
        </w:rPr>
        <w:t>правилами внутреннего трудового распорядка, иными локальными нормативными актами, трудовыми договорами, расписанием занятий,</w:t>
      </w:r>
      <w:r w:rsidRPr="00153954">
        <w:rPr>
          <w:rFonts w:ascii="Times New Roman" w:eastAsia="Times New Roman" w:hAnsi="Times New Roman"/>
          <w:i/>
          <w:sz w:val="28"/>
          <w:szCs w:val="28"/>
        </w:rPr>
        <w:t xml:space="preserve"> </w:t>
      </w:r>
      <w:r w:rsidRPr="006A5965">
        <w:rPr>
          <w:rFonts w:ascii="Times New Roman" w:eastAsia="Times New Roman" w:hAnsi="Times New Roman"/>
          <w:sz w:val="28"/>
          <w:szCs w:val="28"/>
        </w:rPr>
        <w:t>годовым календарным учебным графиком, графиками работы</w:t>
      </w:r>
      <w:r w:rsidR="006A5965">
        <w:rPr>
          <w:rFonts w:ascii="Times New Roman" w:eastAsia="Times New Roman" w:hAnsi="Times New Roman"/>
          <w:sz w:val="28"/>
          <w:szCs w:val="28"/>
        </w:rPr>
        <w:t xml:space="preserve"> </w:t>
      </w:r>
      <w:r w:rsidR="002A2639">
        <w:rPr>
          <w:rFonts w:ascii="Times New Roman" w:eastAsia="Times New Roman" w:hAnsi="Times New Roman"/>
          <w:sz w:val="28"/>
          <w:szCs w:val="28"/>
        </w:rPr>
        <w:t xml:space="preserve"> (графиками сменности), </w:t>
      </w:r>
      <w:r w:rsidRPr="006A5965">
        <w:rPr>
          <w:rFonts w:ascii="Times New Roman" w:eastAsia="Times New Roman" w:hAnsi="Times New Roman"/>
          <w:sz w:val="28"/>
          <w:szCs w:val="28"/>
        </w:rPr>
        <w:t>согласованными с выборным органом первичной профсоюзной</w:t>
      </w:r>
      <w:proofErr w:type="gramEnd"/>
      <w:r w:rsidRPr="006A5965">
        <w:rPr>
          <w:rFonts w:ascii="Times New Roman" w:eastAsia="Times New Roman" w:hAnsi="Times New Roman"/>
          <w:sz w:val="28"/>
          <w:szCs w:val="28"/>
        </w:rPr>
        <w:t xml:space="preserve"> организации. </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w:t>
      </w:r>
      <w:r w:rsidRPr="00153954">
        <w:rPr>
          <w:rFonts w:ascii="Times New Roman" w:eastAsia="Times New Roman" w:hAnsi="Times New Roman"/>
          <w:sz w:val="28"/>
          <w:szCs w:val="28"/>
        </w:rPr>
        <w:tab/>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w:t>
      </w:r>
      <w:r w:rsidR="00910028">
        <w:rPr>
          <w:rFonts w:ascii="Times New Roman" w:eastAsia="Times New Roman" w:hAnsi="Times New Roman"/>
          <w:sz w:val="28"/>
          <w:szCs w:val="28"/>
        </w:rPr>
        <w:t>ГБОУ РМ «Шейн – Майданской школы – интерната»</w:t>
      </w:r>
      <w:r w:rsidRPr="00153954">
        <w:rPr>
          <w:rFonts w:ascii="Times New Roman" w:eastAsia="Times New Roman" w:hAnsi="Times New Roman"/>
          <w:sz w:val="28"/>
          <w:szCs w:val="28"/>
        </w:rPr>
        <w:t xml:space="preserve"> устанавливается нормальная продолжительность рабочего времени, которая не может превышать 40 часов в неделю.</w:t>
      </w:r>
    </w:p>
    <w:p w:rsidR="00C04061" w:rsidRPr="00153954" w:rsidRDefault="00C04061" w:rsidP="00010034">
      <w:pPr>
        <w:spacing w:after="0" w:line="240" w:lineRule="auto"/>
        <w:ind w:firstLine="851"/>
        <w:jc w:val="both"/>
        <w:rPr>
          <w:rFonts w:ascii="Times New Roman" w:eastAsia="Arial CYR" w:hAnsi="Times New Roman"/>
          <w:sz w:val="28"/>
          <w:szCs w:val="28"/>
        </w:rPr>
      </w:pPr>
      <w:r w:rsidRPr="00153954">
        <w:rPr>
          <w:rFonts w:ascii="Times New Roman" w:eastAsia="Arial CYR" w:hAnsi="Times New Roman"/>
          <w:sz w:val="28"/>
          <w:szCs w:val="28"/>
        </w:rPr>
        <w:t xml:space="preserve">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w:t>
      </w:r>
      <w:r w:rsidRPr="00153954">
        <w:rPr>
          <w:rFonts w:ascii="Times New Roman" w:eastAsia="Arial CYR" w:hAnsi="Times New Roman"/>
          <w:sz w:val="28"/>
          <w:szCs w:val="28"/>
        </w:rPr>
        <w:lastRenderedPageBreak/>
        <w:t>продолжительности еженедельной работы (40 часов)</w:t>
      </w:r>
      <w:r w:rsidRPr="00153954">
        <w:rPr>
          <w:rFonts w:ascii="Times New Roman" w:eastAsia="Arial CYR" w:hAnsi="Times New Roman"/>
          <w:sz w:val="28"/>
          <w:szCs w:val="28"/>
          <w:vertAlign w:val="superscript"/>
        </w:rPr>
        <w:footnoteReference w:id="1"/>
      </w:r>
      <w:r w:rsidR="00BB59D0">
        <w:rPr>
          <w:rFonts w:ascii="Times New Roman" w:eastAsia="Arial CYR" w:hAnsi="Times New Roman"/>
          <w:sz w:val="28"/>
          <w:szCs w:val="28"/>
        </w:rPr>
        <w:t>, для медицинских работников – не более 36 часов в неделю (ст.350 ТК РФ), для работников, являющихся инвалидами 1 или 2 группы – не более 35 часов в неделю с сохранением полной оплаты труд</w:t>
      </w:r>
      <w:proofErr w:type="gramStart"/>
      <w:r w:rsidR="00BB59D0">
        <w:rPr>
          <w:rFonts w:ascii="Times New Roman" w:eastAsia="Arial CYR" w:hAnsi="Times New Roman"/>
          <w:sz w:val="28"/>
          <w:szCs w:val="28"/>
        </w:rPr>
        <w:t>а(</w:t>
      </w:r>
      <w:proofErr w:type="gramEnd"/>
      <w:r w:rsidR="00BB59D0">
        <w:rPr>
          <w:rFonts w:ascii="Times New Roman" w:eastAsia="Arial CYR" w:hAnsi="Times New Roman"/>
          <w:sz w:val="28"/>
          <w:szCs w:val="28"/>
        </w:rPr>
        <w:t>ст.92 ТК РФ).</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3.4.</w:t>
      </w:r>
      <w:r w:rsidRPr="00153954">
        <w:rPr>
          <w:rFonts w:ascii="Times New Roman" w:eastAsia="Times New Roman" w:hAnsi="Times New Roman"/>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C04061" w:rsidRPr="00153954" w:rsidRDefault="00910028" w:rsidP="00010034">
      <w:pPr>
        <w:spacing w:after="0" w:line="240" w:lineRule="auto"/>
        <w:ind w:firstLine="851"/>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зависимости от должности </w:t>
      </w:r>
      <w:r w:rsidR="00C04061" w:rsidRPr="00153954">
        <w:rPr>
          <w:rFonts w:ascii="Times New Roman" w:eastAsia="Times New Roman" w:hAnsi="Times New Roman"/>
          <w:sz w:val="28"/>
          <w:szCs w:val="28"/>
        </w:rPr>
        <w:t xml:space="preserve">педагогических работников с учетом особенностей их труда </w:t>
      </w:r>
      <w:hyperlink r:id="rId8" w:history="1">
        <w:r w:rsidR="00C04061" w:rsidRPr="00153954">
          <w:rPr>
            <w:rFonts w:ascii="Times New Roman" w:eastAsia="Times New Roman" w:hAnsi="Times New Roman"/>
            <w:sz w:val="28"/>
            <w:szCs w:val="28"/>
          </w:rPr>
          <w:t>продолжительность</w:t>
        </w:r>
      </w:hyperlink>
      <w:r w:rsidR="00C04061" w:rsidRPr="00153954">
        <w:rPr>
          <w:rFonts w:ascii="Times New Roman" w:eastAsia="Times New Roman" w:hAnsi="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w:t>
      </w:r>
      <w:r>
        <w:rPr>
          <w:rFonts w:ascii="Times New Roman" w:eastAsia="Times New Roman" w:hAnsi="Times New Roman"/>
          <w:sz w:val="28"/>
          <w:szCs w:val="28"/>
        </w:rPr>
        <w:t>гулирование в сфере образования.</w:t>
      </w:r>
      <w:proofErr w:type="gramEnd"/>
    </w:p>
    <w:p w:rsidR="00C04061" w:rsidRPr="00153954" w:rsidRDefault="00C04061" w:rsidP="00010034">
      <w:pPr>
        <w:spacing w:after="0" w:line="240" w:lineRule="auto"/>
        <w:ind w:firstLine="851"/>
        <w:jc w:val="both"/>
        <w:rPr>
          <w:rFonts w:ascii="Times New Roman" w:eastAsia="MS Mincho" w:hAnsi="Times New Roman"/>
          <w:sz w:val="28"/>
          <w:szCs w:val="28"/>
        </w:rPr>
      </w:pPr>
      <w:r w:rsidRPr="00153954">
        <w:rPr>
          <w:rFonts w:ascii="Times New Roman" w:eastAsia="Times New Roman" w:hAnsi="Times New Roman"/>
          <w:sz w:val="28"/>
          <w:szCs w:val="28"/>
        </w:rPr>
        <w:t xml:space="preserve">3.5. В образовательной организации </w:t>
      </w:r>
      <w:r w:rsidR="00910028">
        <w:rPr>
          <w:rFonts w:ascii="Times New Roman" w:eastAsia="Times New Roman" w:hAnsi="Times New Roman"/>
          <w:sz w:val="28"/>
          <w:szCs w:val="28"/>
        </w:rPr>
        <w:t xml:space="preserve">ГБОУ РМ «Шейн – Майданская школа – интернат» </w:t>
      </w:r>
      <w:r w:rsidRPr="00153954">
        <w:rPr>
          <w:rFonts w:ascii="Times New Roman" w:eastAsia="MS Mincho" w:hAnsi="Times New Roman"/>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Руководитель должен ознакомить педагогических работников </w:t>
      </w:r>
      <w:proofErr w:type="gramStart"/>
      <w:r w:rsidRPr="00153954">
        <w:rPr>
          <w:rFonts w:ascii="Times New Roman" w:eastAsia="Times New Roman" w:hAnsi="Times New Roman"/>
          <w:sz w:val="28"/>
          <w:szCs w:val="28"/>
        </w:rPr>
        <w:t>под роспись с предполагаемой учебной нагрузкой на новый учебный год в письменном виде до начала</w:t>
      </w:r>
      <w:proofErr w:type="gramEnd"/>
      <w:r w:rsidRPr="00153954">
        <w:rPr>
          <w:rFonts w:ascii="Times New Roman" w:eastAsia="Times New Roman" w:hAnsi="Times New Roman"/>
          <w:sz w:val="28"/>
          <w:szCs w:val="28"/>
        </w:rPr>
        <w:t xml:space="preserve"> ежегодного оплачиваемого отпуска. </w:t>
      </w:r>
    </w:p>
    <w:p w:rsidR="00C04061" w:rsidRPr="00153954" w:rsidRDefault="00C04061" w:rsidP="0001003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3.6. </w:t>
      </w:r>
      <w:proofErr w:type="gramStart"/>
      <w:r w:rsidRPr="00153954">
        <w:rPr>
          <w:rFonts w:ascii="Times New Roman" w:eastAsia="Times New Roman" w:hAnsi="Times New Roman"/>
          <w:sz w:val="28"/>
          <w:szCs w:val="28"/>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C04061" w:rsidRPr="00153954" w:rsidRDefault="00C04061" w:rsidP="0001003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3.7. </w:t>
      </w:r>
      <w:proofErr w:type="gramStart"/>
      <w:r w:rsidRPr="00153954">
        <w:rPr>
          <w:rFonts w:ascii="Times New Roman" w:eastAsia="Times New Roman" w:hAnsi="Times New Roman"/>
          <w:sz w:val="28"/>
          <w:szCs w:val="28"/>
          <w:lang w:eastAsia="ru-RU"/>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w:t>
      </w:r>
      <w:r w:rsidR="006A5965">
        <w:rPr>
          <w:rFonts w:ascii="Times New Roman" w:eastAsia="Times New Roman" w:hAnsi="Times New Roman"/>
          <w:sz w:val="28"/>
          <w:szCs w:val="28"/>
          <w:lang w:eastAsia="ru-RU"/>
        </w:rPr>
        <w:t xml:space="preserve"> </w:t>
      </w:r>
      <w:r w:rsidRPr="00153954">
        <w:rPr>
          <w:rFonts w:ascii="Times New Roman" w:eastAsia="Times New Roman" w:hAnsi="Times New Roman"/>
          <w:sz w:val="28"/>
          <w:szCs w:val="28"/>
          <w:lang w:eastAsia="ru-RU"/>
        </w:rPr>
        <w:t>определенные сторонами условия трудового договора не могут быть сохранены.</w:t>
      </w:r>
      <w:proofErr w:type="gramEnd"/>
    </w:p>
    <w:p w:rsidR="00C04061" w:rsidRPr="00153954" w:rsidRDefault="00C04061" w:rsidP="00010034">
      <w:pPr>
        <w:autoSpaceDE w:val="0"/>
        <w:autoSpaceDN w:val="0"/>
        <w:adjustRightInd w:val="0"/>
        <w:spacing w:after="0" w:line="240" w:lineRule="auto"/>
        <w:ind w:firstLine="851"/>
        <w:jc w:val="both"/>
        <w:rPr>
          <w:rFonts w:ascii="Times New Roman" w:eastAsia="MS Mincho" w:hAnsi="Times New Roman"/>
          <w:sz w:val="28"/>
          <w:szCs w:val="28"/>
          <w:lang w:eastAsia="ru-RU"/>
        </w:rPr>
      </w:pPr>
      <w:r w:rsidRPr="00153954">
        <w:rPr>
          <w:rFonts w:ascii="Times New Roman" w:eastAsia="Times New Roman" w:hAnsi="Times New Roman"/>
          <w:sz w:val="28"/>
          <w:szCs w:val="28"/>
          <w:lang w:eastAsia="ru-RU"/>
        </w:rPr>
        <w:t>3.8.</w:t>
      </w:r>
      <w:r w:rsidRPr="00153954">
        <w:rPr>
          <w:rFonts w:ascii="Times New Roman" w:eastAsia="MS Mincho" w:hAnsi="Times New Roman"/>
          <w:sz w:val="28"/>
          <w:szCs w:val="28"/>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C04061" w:rsidRPr="00153954" w:rsidRDefault="00C04061" w:rsidP="00010034">
      <w:pPr>
        <w:spacing w:after="0" w:line="240" w:lineRule="auto"/>
        <w:ind w:firstLine="851"/>
        <w:jc w:val="both"/>
        <w:rPr>
          <w:rFonts w:ascii="Times New Roman" w:eastAsia="MS Mincho" w:hAnsi="Times New Roman"/>
          <w:sz w:val="28"/>
          <w:szCs w:val="28"/>
        </w:rPr>
      </w:pPr>
      <w:r w:rsidRPr="00153954">
        <w:rPr>
          <w:rFonts w:ascii="Times New Roman" w:eastAsia="MS Mincho" w:hAnsi="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lastRenderedPageBreak/>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MS Mincho" w:hAnsi="Times New Roman"/>
          <w:sz w:val="28"/>
          <w:szCs w:val="28"/>
        </w:rPr>
        <w:t xml:space="preserve"> </w:t>
      </w:r>
      <w:r w:rsidRPr="00153954">
        <w:rPr>
          <w:rFonts w:ascii="Times New Roman" w:eastAsia="Times New Roman" w:hAnsi="Times New Roman"/>
          <w:iCs/>
          <w:sz w:val="28"/>
          <w:szCs w:val="28"/>
        </w:rPr>
        <w:t xml:space="preserve">3.9. </w:t>
      </w:r>
      <w:proofErr w:type="gramStart"/>
      <w:r w:rsidRPr="00153954">
        <w:rPr>
          <w:rFonts w:ascii="Times New Roman" w:eastAsia="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iCs/>
          <w:sz w:val="28"/>
          <w:szCs w:val="28"/>
        </w:rPr>
        <w:t xml:space="preserve">3.10. </w:t>
      </w:r>
      <w:r w:rsidRPr="00153954">
        <w:rPr>
          <w:rFonts w:ascii="Times New Roman" w:eastAsia="Times New Roman" w:hAnsi="Times New Roman"/>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3.11. </w:t>
      </w:r>
      <w:proofErr w:type="gramStart"/>
      <w:r w:rsidRPr="00153954">
        <w:rPr>
          <w:rFonts w:ascii="Times New Roman" w:eastAsia="Times New Roman" w:hAnsi="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153954">
        <w:rPr>
          <w:rFonts w:ascii="Times New Roman" w:eastAsia="Times New Roman" w:hAnsi="Times New Roman"/>
          <w:sz w:val="28"/>
          <w:szCs w:val="28"/>
        </w:rPr>
        <w:t xml:space="preserve"> Режим рабочего времени указанных работников устанавливается с учетом выполняемой работы</w:t>
      </w:r>
      <w:r w:rsidRPr="00153954">
        <w:rPr>
          <w:rFonts w:ascii="Times New Roman" w:eastAsia="Times New Roman" w:hAnsi="Times New Roman"/>
          <w:color w:val="0070C0"/>
          <w:sz w:val="28"/>
          <w:szCs w:val="28"/>
        </w:rPr>
        <w:t>.</w:t>
      </w:r>
      <w:r w:rsidRPr="00153954">
        <w:rPr>
          <w:rFonts w:ascii="Times New Roman" w:eastAsia="Times New Roman" w:hAnsi="Times New Roman"/>
          <w:sz w:val="28"/>
          <w:szCs w:val="28"/>
        </w:rPr>
        <w:t xml:space="preserve"> </w:t>
      </w:r>
    </w:p>
    <w:p w:rsidR="00C04061" w:rsidRPr="00153954" w:rsidRDefault="00C04061" w:rsidP="00ED427D">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3.12. Продолжительность рабоч</w:t>
      </w:r>
      <w:r w:rsidR="00BB59D0">
        <w:rPr>
          <w:rFonts w:ascii="Times New Roman" w:eastAsia="Times New Roman" w:hAnsi="Times New Roman"/>
          <w:sz w:val="28"/>
          <w:szCs w:val="28"/>
        </w:rPr>
        <w:t>ей недели – шестидневная непрерывная рабочая неделя с одним вы</w:t>
      </w:r>
      <w:r w:rsidR="00910028">
        <w:rPr>
          <w:rFonts w:ascii="Times New Roman" w:eastAsia="Times New Roman" w:hAnsi="Times New Roman"/>
          <w:sz w:val="28"/>
          <w:szCs w:val="28"/>
        </w:rPr>
        <w:t>ходным днём</w:t>
      </w:r>
      <w:r w:rsidR="003F47B6">
        <w:rPr>
          <w:rFonts w:ascii="Times New Roman" w:eastAsia="Times New Roman" w:hAnsi="Times New Roman"/>
          <w:sz w:val="28"/>
          <w:szCs w:val="28"/>
        </w:rPr>
        <w:t xml:space="preserve"> в неделю</w:t>
      </w:r>
      <w:r w:rsidR="00ED427D">
        <w:rPr>
          <w:rFonts w:ascii="Times New Roman" w:eastAsia="Times New Roman" w:hAnsi="Times New Roman"/>
          <w:sz w:val="28"/>
          <w:szCs w:val="28"/>
        </w:rPr>
        <w:t xml:space="preserve"> </w:t>
      </w:r>
      <w:r w:rsidRPr="00153954">
        <w:rPr>
          <w:rFonts w:ascii="Times New Roman" w:eastAsia="Times New Roman" w:hAnsi="Times New Roman"/>
          <w:sz w:val="28"/>
          <w:szCs w:val="28"/>
        </w:rPr>
        <w:t>устанавливается для работников правилами внутреннего трудового распорядк</w:t>
      </w:r>
      <w:r w:rsidR="00DD3467" w:rsidRPr="00153954">
        <w:rPr>
          <w:rFonts w:ascii="Times New Roman" w:eastAsia="Times New Roman" w:hAnsi="Times New Roman"/>
          <w:sz w:val="28"/>
          <w:szCs w:val="28"/>
        </w:rPr>
        <w:t>а</w:t>
      </w:r>
      <w:r w:rsidRPr="00153954">
        <w:rPr>
          <w:rFonts w:ascii="Times New Roman" w:eastAsia="Times New Roman" w:hAnsi="Times New Roman"/>
          <w:sz w:val="28"/>
          <w:szCs w:val="28"/>
        </w:rPr>
        <w:t xml:space="preserve"> и трудовыми договорами.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Общим вы</w:t>
      </w:r>
      <w:r w:rsidR="00DD3467" w:rsidRPr="00153954">
        <w:rPr>
          <w:rFonts w:ascii="Times New Roman" w:eastAsia="Times New Roman" w:hAnsi="Times New Roman"/>
          <w:sz w:val="28"/>
          <w:szCs w:val="28"/>
        </w:rPr>
        <w:t xml:space="preserve">ходным днем является </w:t>
      </w:r>
      <w:r w:rsidR="00ED427D">
        <w:rPr>
          <w:rFonts w:ascii="Times New Roman" w:eastAsia="Times New Roman" w:hAnsi="Times New Roman"/>
          <w:sz w:val="28"/>
          <w:szCs w:val="28"/>
        </w:rPr>
        <w:t>воскресенье.</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3.13.</w:t>
      </w:r>
      <w:r w:rsidRPr="00153954">
        <w:rPr>
          <w:rFonts w:ascii="Times New Roman" w:eastAsia="Times New Roman" w:hAnsi="Times New Roman"/>
          <w:sz w:val="28"/>
          <w:szCs w:val="28"/>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В каникулярный период, а также в период отмены учебных занятий учебно-вспомогательный и обслуживающий персонал образовательной </w:t>
      </w:r>
      <w:r w:rsidRPr="00153954">
        <w:rPr>
          <w:rFonts w:ascii="Times New Roman" w:eastAsia="Times New Roman" w:hAnsi="Times New Roman"/>
          <w:sz w:val="28"/>
          <w:szCs w:val="28"/>
        </w:rPr>
        <w:lastRenderedPageBreak/>
        <w:t>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3.16.</w:t>
      </w:r>
      <w:r w:rsidRPr="00153954">
        <w:rPr>
          <w:rFonts w:ascii="Times New Roman" w:eastAsia="Times New Roman" w:hAnsi="Times New Roman"/>
          <w:sz w:val="28"/>
          <w:szCs w:val="28"/>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3.17.</w:t>
      </w:r>
      <w:r w:rsidRPr="00153954">
        <w:rPr>
          <w:rFonts w:ascii="Times New Roman" w:eastAsia="Times New Roman" w:hAnsi="Times New Roman"/>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Без согласия работников допускается привлечение их к работе в случаях, определенных частью третьей статьи 113 ТК РФ.</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3.19.</w:t>
      </w:r>
      <w:r w:rsidRPr="00153954">
        <w:rPr>
          <w:rFonts w:ascii="Times New Roman" w:eastAsia="Times New Roman" w:hAnsi="Times New Roman"/>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04061" w:rsidRPr="00153954" w:rsidRDefault="00C04061" w:rsidP="00BA353E">
      <w:pPr>
        <w:spacing w:after="0" w:line="240" w:lineRule="auto"/>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    </w:t>
      </w:r>
      <w:r w:rsidRPr="00153954">
        <w:rPr>
          <w:rFonts w:ascii="Times New Roman" w:eastAsia="Times New Roman" w:hAnsi="Times New Roman"/>
          <w:sz w:val="28"/>
          <w:szCs w:val="28"/>
        </w:rPr>
        <w:tab/>
        <w:t xml:space="preserve"> 3.20.</w:t>
      </w:r>
      <w:r w:rsidRPr="00153954">
        <w:rPr>
          <w:rFonts w:ascii="Times New Roman" w:eastAsia="Times New Roman" w:hAnsi="Times New Roman"/>
          <w:sz w:val="28"/>
          <w:szCs w:val="28"/>
        </w:rPr>
        <w:tab/>
        <w:t xml:space="preserve">Педагогическим работникам предоставляется ежегодный основной удлиненный оплачиваемый отпуск, </w:t>
      </w:r>
      <w:r w:rsidRPr="00153954">
        <w:rPr>
          <w:rFonts w:ascii="Times New Roman" w:eastAsia="Times New Roman" w:hAnsi="Times New Roman"/>
          <w:color w:val="000000"/>
          <w:sz w:val="28"/>
          <w:szCs w:val="28"/>
        </w:rPr>
        <w:t>продолжительность</w:t>
      </w:r>
      <w:r w:rsidR="00136D31">
        <w:rPr>
          <w:rFonts w:ascii="Times New Roman" w:eastAsia="Times New Roman" w:hAnsi="Times New Roman"/>
          <w:color w:val="000000"/>
          <w:sz w:val="28"/>
          <w:szCs w:val="28"/>
        </w:rPr>
        <w:t>ю</w:t>
      </w:r>
      <w:r w:rsidRPr="00153954">
        <w:rPr>
          <w:rFonts w:ascii="Times New Roman" w:eastAsia="Times New Roman" w:hAnsi="Times New Roman"/>
          <w:color w:val="000000"/>
          <w:sz w:val="28"/>
          <w:szCs w:val="28"/>
        </w:rPr>
        <w:t xml:space="preserve"> </w:t>
      </w:r>
      <w:r w:rsidR="00136D31">
        <w:rPr>
          <w:rFonts w:ascii="Times New Roman" w:eastAsia="Times New Roman" w:hAnsi="Times New Roman"/>
          <w:color w:val="000000"/>
          <w:sz w:val="28"/>
          <w:szCs w:val="28"/>
        </w:rPr>
        <w:t>56 календарных дней,</w:t>
      </w:r>
      <w:r w:rsidRPr="00153954">
        <w:rPr>
          <w:rFonts w:ascii="Times New Roman" w:eastAsia="Times New Roman" w:hAnsi="Times New Roman"/>
          <w:color w:val="000000"/>
          <w:sz w:val="28"/>
          <w:szCs w:val="28"/>
        </w:rPr>
        <w:t xml:space="preserve"> </w:t>
      </w:r>
      <w:r w:rsidRPr="00153954">
        <w:rPr>
          <w:rFonts w:ascii="Times New Roman" w:eastAsia="Times New Roman" w:hAnsi="Times New Roman"/>
          <w:sz w:val="28"/>
          <w:szCs w:val="28"/>
        </w:rPr>
        <w:t xml:space="preserve">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w:t>
      </w:r>
      <w:r w:rsidRPr="00153954">
        <w:rPr>
          <w:rFonts w:ascii="Times New Roman" w:eastAsia="Times New Roman" w:hAnsi="Times New Roman"/>
          <w:sz w:val="28"/>
          <w:szCs w:val="28"/>
        </w:rPr>
        <w:lastRenderedPageBreak/>
        <w:t>месяцев работы, его продолжительность должна соответствовать установленной для них продолжительности и оплачиваться в полном размере.</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3.21.</w:t>
      </w:r>
      <w:r w:rsidRPr="00153954">
        <w:rPr>
          <w:rFonts w:ascii="Times New Roman" w:eastAsia="Times New Roman" w:hAnsi="Times New Roman"/>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О времени начала отпуска работник должен быть письменно извещен не позднее, чем за две недели до его начала.</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04061" w:rsidRPr="00BA353E" w:rsidRDefault="00C04061" w:rsidP="00010034">
      <w:pPr>
        <w:spacing w:after="0" w:line="240" w:lineRule="auto"/>
        <w:ind w:firstLine="851"/>
        <w:jc w:val="both"/>
        <w:rPr>
          <w:rFonts w:ascii="Times New Roman" w:eastAsia="Times New Roman" w:hAnsi="Times New Roman"/>
          <w:sz w:val="28"/>
          <w:szCs w:val="28"/>
        </w:rPr>
      </w:pPr>
      <w:r w:rsidRPr="00BA353E">
        <w:rPr>
          <w:rFonts w:ascii="Times New Roman" w:eastAsia="Times New Roman" w:hAnsi="Times New Roman"/>
          <w:sz w:val="28"/>
          <w:szCs w:val="28"/>
        </w:rPr>
        <w:t>3.22.</w:t>
      </w:r>
      <w:r w:rsidRPr="00BA353E">
        <w:rPr>
          <w:rFonts w:ascii="Times New Roman" w:eastAsia="Times New Roman" w:hAnsi="Times New Roman"/>
          <w:sz w:val="28"/>
          <w:szCs w:val="28"/>
        </w:rPr>
        <w:tab/>
        <w:t>В соответствии с законодательством работникам предоставляются ежегодные дополнительные оплачиваемые отпуска:</w:t>
      </w:r>
    </w:p>
    <w:p w:rsidR="00800FE2" w:rsidRPr="00800FE2" w:rsidRDefault="00800FE2" w:rsidP="00800FE2">
      <w:pPr>
        <w:shd w:val="clear" w:color="auto" w:fill="FFFFFF"/>
        <w:spacing w:after="0" w:line="240" w:lineRule="auto"/>
        <w:rPr>
          <w:rFonts w:ascii="yandex-sans" w:eastAsia="Times New Roman" w:hAnsi="yandex-sans"/>
          <w:color w:val="000000"/>
          <w:sz w:val="28"/>
          <w:szCs w:val="28"/>
          <w:lang w:eastAsia="ru-RU"/>
        </w:rPr>
      </w:pPr>
      <w:r w:rsidRPr="00800FE2">
        <w:rPr>
          <w:rFonts w:ascii="yandex-sans" w:eastAsia="Times New Roman" w:hAnsi="yandex-sans"/>
          <w:color w:val="000000"/>
          <w:sz w:val="28"/>
          <w:szCs w:val="28"/>
          <w:lang w:eastAsia="ru-RU"/>
        </w:rPr>
        <w:t>за ненормированный рабочий день - 3 дня;</w:t>
      </w:r>
    </w:p>
    <w:p w:rsidR="00800FE2" w:rsidRPr="00800FE2" w:rsidRDefault="00800FE2" w:rsidP="00800FE2">
      <w:pPr>
        <w:shd w:val="clear" w:color="auto" w:fill="FFFFFF"/>
        <w:spacing w:after="0" w:line="240" w:lineRule="auto"/>
        <w:rPr>
          <w:rFonts w:ascii="yandex-sans" w:eastAsia="Times New Roman" w:hAnsi="yandex-sans"/>
          <w:color w:val="000000"/>
          <w:sz w:val="28"/>
          <w:szCs w:val="28"/>
          <w:lang w:eastAsia="ru-RU"/>
        </w:rPr>
      </w:pPr>
      <w:r w:rsidRPr="00800FE2">
        <w:rPr>
          <w:rFonts w:ascii="yandex-sans" w:eastAsia="Times New Roman" w:hAnsi="yandex-sans"/>
          <w:color w:val="000000"/>
          <w:sz w:val="28"/>
          <w:szCs w:val="28"/>
          <w:lang w:eastAsia="ru-RU"/>
        </w:rPr>
        <w:t>- председателю первичной профсоюзной организации - 3 дня;</w:t>
      </w:r>
    </w:p>
    <w:p w:rsidR="00800FE2" w:rsidRPr="00800FE2" w:rsidRDefault="00800FE2" w:rsidP="00800FE2">
      <w:pPr>
        <w:shd w:val="clear" w:color="auto" w:fill="FFFFFF"/>
        <w:spacing w:after="0" w:line="240" w:lineRule="auto"/>
        <w:rPr>
          <w:rFonts w:ascii="yandex-sans" w:eastAsia="Times New Roman" w:hAnsi="yandex-sans"/>
          <w:color w:val="000000"/>
          <w:sz w:val="28"/>
          <w:szCs w:val="28"/>
          <w:lang w:eastAsia="ru-RU"/>
        </w:rPr>
      </w:pPr>
      <w:r w:rsidRPr="00800FE2">
        <w:rPr>
          <w:rFonts w:ascii="yandex-sans" w:eastAsia="Times New Roman" w:hAnsi="yandex-sans"/>
          <w:color w:val="000000"/>
          <w:sz w:val="28"/>
          <w:szCs w:val="28"/>
          <w:lang w:eastAsia="ru-RU"/>
        </w:rPr>
        <w:t>- при отсутствии в течение учебного года дней нетрудоспособности - 3 дня.</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BA353E">
        <w:rPr>
          <w:rFonts w:ascii="Times New Roman" w:eastAsia="Times New Roman" w:hAnsi="Times New Roman"/>
          <w:sz w:val="28"/>
          <w:szCs w:val="28"/>
          <w:lang w:eastAsia="ru-RU"/>
        </w:rPr>
        <w:t>Работникам, которым</w:t>
      </w:r>
      <w:r w:rsidRPr="00153954">
        <w:rPr>
          <w:rFonts w:ascii="Times New Roman" w:eastAsia="Times New Roman" w:hAnsi="Times New Roman"/>
          <w:sz w:val="28"/>
          <w:szCs w:val="28"/>
          <w:lang w:eastAsia="ru-RU"/>
        </w:rPr>
        <w:t xml:space="preserve">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3.23.</w:t>
      </w:r>
      <w:r w:rsidRPr="00153954">
        <w:rPr>
          <w:rFonts w:ascii="Times New Roman" w:eastAsia="Times New Roman" w:hAnsi="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3.24.</w:t>
      </w:r>
      <w:r w:rsidRPr="00153954">
        <w:rPr>
          <w:rFonts w:ascii="Times New Roman" w:eastAsia="Times New Roman" w:hAnsi="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50552E">
        <w:rPr>
          <w:rFonts w:ascii="Times New Roman" w:eastAsia="Times New Roman" w:hAnsi="Times New Roman"/>
          <w:sz w:val="28"/>
          <w:szCs w:val="28"/>
          <w:lang w:eastAsia="ru-RU"/>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w:t>
      </w:r>
      <w:r w:rsidRPr="00153954">
        <w:rPr>
          <w:rFonts w:ascii="Times New Roman" w:eastAsia="Times New Roman" w:hAnsi="Times New Roman"/>
          <w:sz w:val="28"/>
          <w:szCs w:val="28"/>
          <w:lang w:eastAsia="ru-RU"/>
        </w:rPr>
        <w:t xml:space="preserve"> 11 месяцев, выплачивается компенсация за полный рабочий год. </w:t>
      </w:r>
    </w:p>
    <w:p w:rsidR="00C04061" w:rsidRPr="002A2639" w:rsidRDefault="00C04061" w:rsidP="00010034">
      <w:pPr>
        <w:spacing w:after="0" w:line="240" w:lineRule="auto"/>
        <w:ind w:firstLine="851"/>
        <w:jc w:val="both"/>
        <w:rPr>
          <w:rFonts w:ascii="Times New Roman" w:eastAsia="Times New Roman" w:hAnsi="Times New Roman"/>
          <w:sz w:val="28"/>
          <w:szCs w:val="28"/>
          <w:lang w:eastAsia="ru-RU"/>
        </w:rPr>
      </w:pPr>
      <w:r w:rsidRPr="002A2639">
        <w:rPr>
          <w:rFonts w:ascii="Times New Roman" w:eastAsia="Times New Roman" w:hAnsi="Times New Roman"/>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lastRenderedPageBreak/>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153954">
        <w:rPr>
          <w:rFonts w:ascii="Times New Roman" w:eastAsia="Times New Roman" w:hAnsi="Times New Roman"/>
          <w:sz w:val="28"/>
          <w:szCs w:val="28"/>
          <w:lang w:eastAsia="ru-RU"/>
        </w:rPr>
        <w:t>до полного месяца</w:t>
      </w:r>
      <w:proofErr w:type="gramEnd"/>
      <w:r w:rsidRPr="00153954">
        <w:rPr>
          <w:rFonts w:ascii="Times New Roman" w:eastAsia="Times New Roman" w:hAnsi="Times New Roman"/>
          <w:sz w:val="28"/>
          <w:szCs w:val="28"/>
          <w:lang w:eastAsia="ru-RU"/>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153954">
          <w:rPr>
            <w:rFonts w:ascii="Times New Roman" w:eastAsia="Times New Roman" w:hAnsi="Times New Roman"/>
            <w:sz w:val="28"/>
            <w:szCs w:val="28"/>
            <w:lang w:eastAsia="ru-RU"/>
          </w:rPr>
          <w:t>1930 г</w:t>
        </w:r>
      </w:smartTag>
      <w:r w:rsidRPr="00153954">
        <w:rPr>
          <w:rFonts w:ascii="Times New Roman" w:eastAsia="Times New Roman" w:hAnsi="Times New Roman"/>
          <w:sz w:val="28"/>
          <w:szCs w:val="28"/>
          <w:lang w:eastAsia="ru-RU"/>
        </w:rPr>
        <w:t>. № 169).</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3.26.</w:t>
      </w:r>
      <w:r w:rsidRPr="00153954">
        <w:rPr>
          <w:rFonts w:ascii="Times New Roman" w:eastAsia="Times New Roman" w:hAnsi="Times New Roman"/>
          <w:sz w:val="28"/>
          <w:szCs w:val="28"/>
        </w:rPr>
        <w:tab/>
        <w:t>Исчисление среднего заработка для оплаты ежегодного отпуска производится в соответствии со статьей 139 ТК РФ.</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3.27.</w:t>
      </w:r>
      <w:r w:rsidRPr="00153954">
        <w:rPr>
          <w:rFonts w:ascii="Times New Roman" w:eastAsia="Times New Roman" w:hAnsi="Times New Roman"/>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3.28.</w:t>
      </w:r>
      <w:r w:rsidRPr="00153954">
        <w:rPr>
          <w:rFonts w:ascii="Times New Roman" w:eastAsia="Times New Roman" w:hAnsi="Times New Roman"/>
          <w:sz w:val="28"/>
          <w:szCs w:val="28"/>
        </w:rPr>
        <w:tab/>
      </w:r>
      <w:r w:rsidR="00D15B16" w:rsidRPr="00153954">
        <w:rPr>
          <w:rFonts w:ascii="Times New Roman" w:eastAsia="Times New Roman" w:hAnsi="Times New Roman"/>
          <w:sz w:val="28"/>
          <w:szCs w:val="28"/>
        </w:rPr>
        <w:t xml:space="preserve"> </w:t>
      </w:r>
      <w:r w:rsidRPr="00153954">
        <w:rPr>
          <w:rFonts w:ascii="Times New Roman" w:eastAsia="Times New Roman" w:hAnsi="Times New Roman"/>
          <w:sz w:val="28"/>
          <w:szCs w:val="28"/>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родителям, воспитывающим детей в возрасте до 14 лет – 14 календарных дней;</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BA353E">
        <w:rPr>
          <w:rFonts w:ascii="Times New Roman" w:eastAsia="Times New Roman" w:hAnsi="Times New Roman"/>
          <w:sz w:val="28"/>
          <w:szCs w:val="28"/>
        </w:rPr>
        <w:t>- тяжелого заболева</w:t>
      </w:r>
      <w:r w:rsidR="0050552E" w:rsidRPr="00BA353E">
        <w:rPr>
          <w:rFonts w:ascii="Times New Roman" w:eastAsia="Times New Roman" w:hAnsi="Times New Roman"/>
          <w:sz w:val="28"/>
          <w:szCs w:val="28"/>
        </w:rPr>
        <w:t>ния</w:t>
      </w:r>
      <w:r w:rsidR="0050552E">
        <w:rPr>
          <w:rFonts w:ascii="Times New Roman" w:eastAsia="Times New Roman" w:hAnsi="Times New Roman"/>
          <w:sz w:val="28"/>
          <w:szCs w:val="28"/>
        </w:rPr>
        <w:t xml:space="preserve"> близкого родственника – 14</w:t>
      </w:r>
      <w:r w:rsidRPr="00153954">
        <w:rPr>
          <w:rFonts w:ascii="Times New Roman" w:eastAsia="Times New Roman" w:hAnsi="Times New Roman"/>
          <w:sz w:val="28"/>
          <w:szCs w:val="28"/>
        </w:rPr>
        <w:t xml:space="preserve"> </w:t>
      </w:r>
      <w:proofErr w:type="gramStart"/>
      <w:r w:rsidRPr="00153954">
        <w:rPr>
          <w:rFonts w:ascii="Times New Roman" w:eastAsia="Times New Roman" w:hAnsi="Times New Roman"/>
          <w:sz w:val="28"/>
          <w:szCs w:val="28"/>
        </w:rPr>
        <w:t>календарных</w:t>
      </w:r>
      <w:proofErr w:type="gramEnd"/>
      <w:r w:rsidRPr="00153954">
        <w:rPr>
          <w:rFonts w:ascii="Times New Roman" w:eastAsia="Times New Roman" w:hAnsi="Times New Roman"/>
          <w:sz w:val="28"/>
          <w:szCs w:val="28"/>
        </w:rPr>
        <w:t xml:space="preserve"> дня;</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работающим пенсионерам по старости (по возрасту) – до 14 календарных дней в году;</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работающим инвалидам – до 60 календарных дней в году.</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3.29.</w:t>
      </w:r>
      <w:r w:rsidRPr="00153954">
        <w:rPr>
          <w:rFonts w:ascii="Times New Roman" w:eastAsia="Times New Roman" w:hAnsi="Times New Roman"/>
          <w:sz w:val="28"/>
          <w:szCs w:val="28"/>
          <w:lang w:eastAsia="ru-RU"/>
        </w:rPr>
        <w:tab/>
      </w:r>
      <w:r w:rsidR="00D15B16" w:rsidRPr="00153954">
        <w:rPr>
          <w:rFonts w:ascii="Times New Roman" w:eastAsia="Times New Roman" w:hAnsi="Times New Roman"/>
          <w:sz w:val="28"/>
          <w:szCs w:val="28"/>
          <w:lang w:eastAsia="ru-RU"/>
        </w:rPr>
        <w:t xml:space="preserve"> </w:t>
      </w:r>
      <w:r w:rsidRPr="00153954">
        <w:rPr>
          <w:rFonts w:ascii="Times New Roman" w:eastAsia="Times New Roman" w:hAnsi="Times New Roman"/>
          <w:sz w:val="28"/>
          <w:szCs w:val="28"/>
          <w:lang w:eastAsia="ru-RU"/>
        </w:rPr>
        <w:t>Педагогическим работникам не реже чем через каждые десять лет непрерывной педагогической работы предоставляется длительн</w:t>
      </w:r>
      <w:r w:rsidR="002A2639">
        <w:rPr>
          <w:rFonts w:ascii="Times New Roman" w:eastAsia="Times New Roman" w:hAnsi="Times New Roman"/>
          <w:sz w:val="28"/>
          <w:szCs w:val="28"/>
          <w:lang w:eastAsia="ru-RU"/>
        </w:rPr>
        <w:t xml:space="preserve">ый отпуск сроком до одного года. </w:t>
      </w:r>
      <w:r w:rsidRPr="00153954">
        <w:rPr>
          <w:rFonts w:ascii="Times New Roman" w:eastAsia="Times New Roman" w:hAnsi="Times New Roman"/>
          <w:sz w:val="28"/>
          <w:szCs w:val="28"/>
          <w:lang w:eastAsia="ru-RU"/>
        </w:rPr>
        <w:t xml:space="preserve">Порядок и условия предоставления длительного отпуска определяется Приказом Министерства образования и науки РФ от 31 мая 2016 года № 644. </w:t>
      </w:r>
    </w:p>
    <w:p w:rsidR="00C04061" w:rsidRPr="00153954" w:rsidRDefault="00C04061" w:rsidP="00010034">
      <w:pPr>
        <w:spacing w:after="0" w:line="240" w:lineRule="auto"/>
        <w:ind w:firstLine="851"/>
        <w:jc w:val="both"/>
        <w:rPr>
          <w:rFonts w:ascii="Times New Roman" w:eastAsia="Times New Roman" w:hAnsi="Times New Roman"/>
          <w:i/>
          <w:sz w:val="28"/>
          <w:szCs w:val="28"/>
          <w:lang w:eastAsia="ru-RU"/>
        </w:rPr>
      </w:pPr>
      <w:proofErr w:type="gramStart"/>
      <w:r w:rsidRPr="00153954">
        <w:rPr>
          <w:rFonts w:ascii="Times New Roman" w:eastAsia="Times New Roman" w:hAnsi="Times New Roman"/>
          <w:sz w:val="28"/>
          <w:szCs w:val="28"/>
          <w:lang w:eastAsia="ru-RU"/>
        </w:rPr>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r w:rsidR="002A2639">
        <w:rPr>
          <w:rFonts w:ascii="Times New Roman" w:eastAsia="Times New Roman" w:hAnsi="Times New Roman"/>
          <w:sz w:val="28"/>
          <w:szCs w:val="28"/>
          <w:lang w:eastAsia="ru-RU"/>
        </w:rPr>
        <w:t xml:space="preserve"> </w:t>
      </w:r>
      <w:r w:rsidRPr="00153954">
        <w:rPr>
          <w:rFonts w:ascii="Times New Roman" w:eastAsia="Times New Roman" w:hAnsi="Times New Roman"/>
          <w:sz w:val="28"/>
          <w:szCs w:val="28"/>
          <w:lang w:eastAsia="ru-RU"/>
        </w:rPr>
        <w:t xml:space="preserve"> </w:t>
      </w:r>
      <w:r w:rsidR="00D15B16" w:rsidRPr="002A2639">
        <w:rPr>
          <w:rFonts w:ascii="Times New Roman" w:eastAsia="Times New Roman" w:hAnsi="Times New Roman"/>
          <w:b/>
          <w:sz w:val="28"/>
          <w:szCs w:val="28"/>
          <w:lang w:eastAsia="ru-RU"/>
        </w:rPr>
        <w:t>(Приложение №</w:t>
      </w:r>
      <w:bookmarkStart w:id="0" w:name="_GoBack"/>
      <w:bookmarkEnd w:id="0"/>
      <w:r w:rsidR="002A2639" w:rsidRPr="002A2639">
        <w:rPr>
          <w:rFonts w:ascii="Times New Roman" w:eastAsia="Times New Roman" w:hAnsi="Times New Roman"/>
          <w:b/>
          <w:sz w:val="28"/>
          <w:szCs w:val="28"/>
          <w:lang w:eastAsia="ru-RU"/>
        </w:rPr>
        <w:t xml:space="preserve"> 5</w:t>
      </w:r>
      <w:r w:rsidRPr="002A2639">
        <w:rPr>
          <w:rFonts w:ascii="Times New Roman" w:eastAsia="Times New Roman" w:hAnsi="Times New Roman"/>
          <w:sz w:val="28"/>
          <w:szCs w:val="28"/>
          <w:lang w:eastAsia="ru-RU"/>
        </w:rPr>
        <w:t>).</w:t>
      </w:r>
      <w:r w:rsidRPr="00153954">
        <w:rPr>
          <w:rFonts w:ascii="Times New Roman" w:eastAsia="Times New Roman" w:hAnsi="Times New Roman"/>
          <w:i/>
          <w:sz w:val="28"/>
          <w:szCs w:val="28"/>
          <w:lang w:eastAsia="ru-RU"/>
        </w:rPr>
        <w:t xml:space="preserve"> </w:t>
      </w:r>
      <w:proofErr w:type="gramEnd"/>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bookmarkStart w:id="1" w:name="sub_1006"/>
      <w:r w:rsidRPr="00153954">
        <w:rPr>
          <w:rFonts w:ascii="Times New Roman" w:eastAsia="Times New Roman" w:hAnsi="Times New Roman"/>
          <w:sz w:val="28"/>
          <w:szCs w:val="28"/>
          <w:lang w:eastAsia="ru-RU"/>
        </w:rPr>
        <w:t>3.29.1. Длительный отпуск предоставляется педагогическому работнику на основании его заявления, и оформляется распорядительным актом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bookmarkStart w:id="2" w:name="sub_1007"/>
      <w:bookmarkEnd w:id="1"/>
      <w:r w:rsidRPr="00153954">
        <w:rPr>
          <w:rFonts w:ascii="Times New Roman" w:eastAsia="Times New Roman" w:hAnsi="Times New Roman"/>
          <w:sz w:val="28"/>
          <w:szCs w:val="28"/>
          <w:lang w:eastAsia="ru-RU"/>
        </w:rPr>
        <w:t>За педагогическими работниками, находящимися в длительном отпуске, сохраняется место работы (должность).</w:t>
      </w:r>
    </w:p>
    <w:bookmarkEnd w:id="2"/>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C04061" w:rsidRPr="00153954" w:rsidRDefault="00C04061"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lastRenderedPageBreak/>
        <w:t>3.30.</w:t>
      </w:r>
      <w:r w:rsidRPr="00153954">
        <w:rPr>
          <w:rFonts w:ascii="Times New Roman" w:eastAsia="Times New Roman" w:hAnsi="Times New Roman"/>
          <w:sz w:val="28"/>
          <w:szCs w:val="28"/>
        </w:rPr>
        <w:tab/>
      </w:r>
      <w:r w:rsidRPr="00153954">
        <w:rPr>
          <w:rFonts w:ascii="Times New Roman" w:eastAsia="Times New Roman" w:hAnsi="Times New Roman"/>
          <w:b/>
          <w:sz w:val="28"/>
          <w:szCs w:val="28"/>
        </w:rPr>
        <w:t>Выборный орган первичной профсоюзной организации обязуется:</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3.30.1. 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04061" w:rsidRPr="00153954" w:rsidRDefault="00C04061"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3.30.3. Вносить работодателю представления об устранении выявленных нарушений.</w:t>
      </w:r>
    </w:p>
    <w:p w:rsidR="00C04061" w:rsidRPr="00153954" w:rsidRDefault="00C04061" w:rsidP="00010034">
      <w:pPr>
        <w:spacing w:after="0" w:line="240" w:lineRule="auto"/>
        <w:jc w:val="center"/>
        <w:outlineLvl w:val="0"/>
        <w:rPr>
          <w:rFonts w:ascii="Times New Roman" w:eastAsia="Times New Roman" w:hAnsi="Times New Roman"/>
          <w:b/>
          <w:bCs/>
          <w:caps/>
          <w:sz w:val="28"/>
          <w:szCs w:val="28"/>
        </w:rPr>
      </w:pPr>
    </w:p>
    <w:p w:rsidR="00EB035E" w:rsidRPr="00153954" w:rsidRDefault="00EB035E" w:rsidP="00EB035E">
      <w:pPr>
        <w:spacing w:after="0" w:line="240" w:lineRule="auto"/>
        <w:ind w:left="567"/>
        <w:jc w:val="center"/>
        <w:outlineLvl w:val="0"/>
        <w:rPr>
          <w:rFonts w:ascii="Times New Roman" w:eastAsia="Times New Roman" w:hAnsi="Times New Roman"/>
          <w:b/>
          <w:bCs/>
          <w:caps/>
          <w:sz w:val="28"/>
          <w:szCs w:val="28"/>
        </w:rPr>
      </w:pPr>
      <w:r w:rsidRPr="00153954">
        <w:rPr>
          <w:sz w:val="28"/>
          <w:szCs w:val="28"/>
        </w:rPr>
        <w:tab/>
      </w:r>
      <w:r w:rsidRPr="00153954">
        <w:rPr>
          <w:rFonts w:ascii="Times New Roman" w:eastAsia="Times New Roman" w:hAnsi="Times New Roman"/>
          <w:b/>
          <w:bCs/>
          <w:caps/>
          <w:sz w:val="28"/>
          <w:szCs w:val="28"/>
          <w:lang w:val="en-US"/>
        </w:rPr>
        <w:t>IV</w:t>
      </w:r>
      <w:r w:rsidRPr="00153954">
        <w:rPr>
          <w:rFonts w:ascii="Times New Roman" w:eastAsia="Times New Roman" w:hAnsi="Times New Roman"/>
          <w:b/>
          <w:bCs/>
          <w:caps/>
          <w:sz w:val="28"/>
          <w:szCs w:val="28"/>
        </w:rPr>
        <w:t>. Оплата и нормирование труда</w:t>
      </w:r>
    </w:p>
    <w:p w:rsidR="00EB035E" w:rsidRPr="00153954" w:rsidRDefault="00EB035E" w:rsidP="00EB035E">
      <w:pPr>
        <w:spacing w:after="0" w:line="240" w:lineRule="auto"/>
        <w:ind w:left="567"/>
        <w:rPr>
          <w:rFonts w:ascii="Times New Roman" w:eastAsia="Times New Roman" w:hAnsi="Times New Roman"/>
          <w:sz w:val="28"/>
          <w:szCs w:val="28"/>
          <w:lang w:eastAsia="ru-RU"/>
        </w:rPr>
      </w:pPr>
    </w:p>
    <w:p w:rsidR="00EB035E" w:rsidRPr="00153954" w:rsidRDefault="00EB035E" w:rsidP="00010034">
      <w:pPr>
        <w:spacing w:after="0" w:line="240" w:lineRule="auto"/>
        <w:ind w:firstLine="851"/>
        <w:jc w:val="both"/>
        <w:rPr>
          <w:rFonts w:ascii="Times New Roman" w:eastAsia="MS Mincho" w:hAnsi="Times New Roman"/>
          <w:sz w:val="28"/>
          <w:szCs w:val="28"/>
        </w:rPr>
      </w:pPr>
      <w:r w:rsidRPr="00153954">
        <w:rPr>
          <w:rFonts w:ascii="Times New Roman" w:eastAsia="MS Mincho" w:hAnsi="Times New Roman"/>
          <w:sz w:val="28"/>
          <w:szCs w:val="28"/>
        </w:rPr>
        <w:t>4.1.</w:t>
      </w:r>
      <w:r w:rsidRPr="00153954">
        <w:rPr>
          <w:rFonts w:ascii="Times New Roman" w:eastAsia="MS Mincho" w:hAnsi="Times New Roman"/>
          <w:sz w:val="28"/>
          <w:szCs w:val="28"/>
        </w:rPr>
        <w:tab/>
        <w:t>Заработная плата выплачивается работникам за текущий месяц не реже чем каждые полмесяца,</w:t>
      </w:r>
      <w:r w:rsidRPr="00153954">
        <w:rPr>
          <w:rFonts w:ascii="Times New Roman" w:eastAsia="Times New Roman" w:hAnsi="Times New Roman"/>
          <w:sz w:val="28"/>
          <w:szCs w:val="28"/>
          <w:shd w:val="clear" w:color="auto" w:fill="FFFFFF"/>
        </w:rPr>
        <w:t xml:space="preserve"> не позднее 15 календарных дней со дня окончания периода, за который она начислена</w:t>
      </w:r>
      <w:r w:rsidRPr="00153954">
        <w:rPr>
          <w:rFonts w:ascii="Times New Roman" w:eastAsia="MS Mincho" w:hAnsi="Times New Roman"/>
          <w:sz w:val="28"/>
          <w:szCs w:val="28"/>
        </w:rPr>
        <w:t xml:space="preserve"> в денежной форме. </w:t>
      </w:r>
    </w:p>
    <w:p w:rsidR="00EB035E" w:rsidRPr="00FF2326" w:rsidRDefault="00EB035E" w:rsidP="00010034">
      <w:pPr>
        <w:spacing w:after="0" w:line="240" w:lineRule="auto"/>
        <w:ind w:firstLine="851"/>
        <w:jc w:val="both"/>
        <w:rPr>
          <w:rFonts w:ascii="Times New Roman" w:eastAsia="MS Mincho" w:hAnsi="Times New Roman"/>
          <w:i/>
          <w:iCs/>
          <w:sz w:val="28"/>
          <w:szCs w:val="28"/>
        </w:rPr>
      </w:pPr>
      <w:r w:rsidRPr="00FF2326">
        <w:rPr>
          <w:rFonts w:ascii="Times New Roman" w:eastAsia="MS Mincho" w:hAnsi="Times New Roman"/>
          <w:sz w:val="28"/>
          <w:szCs w:val="28"/>
        </w:rPr>
        <w:t>Днями выплаты заработной платы являютс</w:t>
      </w:r>
      <w:r w:rsidR="0050552E" w:rsidRPr="00FF2326">
        <w:rPr>
          <w:rFonts w:ascii="Times New Roman" w:eastAsia="MS Mincho" w:hAnsi="Times New Roman"/>
          <w:sz w:val="28"/>
          <w:szCs w:val="28"/>
        </w:rPr>
        <w:t>я:14, 28</w:t>
      </w:r>
      <w:r w:rsidRPr="00FF2326">
        <w:rPr>
          <w:rFonts w:ascii="Times New Roman" w:eastAsia="MS Mincho" w:hAnsi="Times New Roman"/>
          <w:sz w:val="28"/>
          <w:szCs w:val="28"/>
        </w:rPr>
        <w:t xml:space="preserve"> числа текущего месяца </w:t>
      </w:r>
    </w:p>
    <w:p w:rsidR="00EB035E" w:rsidRPr="00153954" w:rsidRDefault="00EB035E" w:rsidP="00010034">
      <w:pPr>
        <w:autoSpaceDE w:val="0"/>
        <w:autoSpaceDN w:val="0"/>
        <w:adjustRightInd w:val="0"/>
        <w:spacing w:after="0" w:line="240" w:lineRule="auto"/>
        <w:ind w:firstLine="851"/>
        <w:jc w:val="both"/>
        <w:rPr>
          <w:rFonts w:ascii="Times New Roman" w:eastAsia="MS Mincho" w:hAnsi="Times New Roman"/>
          <w:iCs/>
          <w:sz w:val="28"/>
          <w:szCs w:val="28"/>
          <w:lang w:eastAsia="ru-RU"/>
        </w:rPr>
      </w:pPr>
      <w:r w:rsidRPr="00153954">
        <w:rPr>
          <w:rFonts w:ascii="Times New Roman" w:eastAsia="MS Mincho" w:hAnsi="Times New Roman"/>
          <w:iCs/>
          <w:sz w:val="28"/>
          <w:szCs w:val="28"/>
          <w:lang w:eastAsia="ru-RU"/>
        </w:rPr>
        <w:t>При выплате заработной платы работнику вручается расчетный листок, с указанием:</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153954">
        <w:rPr>
          <w:rFonts w:ascii="Times New Roman" w:eastAsia="Times New Roman" w:hAnsi="Times New Roman"/>
          <w:iCs/>
          <w:sz w:val="28"/>
          <w:szCs w:val="28"/>
          <w:lang w:eastAsia="ru-RU"/>
        </w:rPr>
        <w:t>- составных частей заработной платы, причитающейся ему за соответствующий период;</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153954">
        <w:rPr>
          <w:rFonts w:ascii="Times New Roman" w:eastAsia="Times New Roman" w:hAnsi="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153954">
        <w:rPr>
          <w:rFonts w:ascii="Times New Roman" w:eastAsia="Times New Roman" w:hAnsi="Times New Roman"/>
          <w:iCs/>
          <w:sz w:val="28"/>
          <w:szCs w:val="28"/>
          <w:lang w:eastAsia="ru-RU"/>
        </w:rPr>
        <w:t>- размеров и оснований произведенных удержаний;</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153954">
        <w:rPr>
          <w:rFonts w:ascii="Times New Roman" w:eastAsia="Times New Roman" w:hAnsi="Times New Roman"/>
          <w:iCs/>
          <w:sz w:val="28"/>
          <w:szCs w:val="28"/>
          <w:lang w:eastAsia="ru-RU"/>
        </w:rPr>
        <w:t>- общей денежной суммы, подлежащей выплате.</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i/>
          <w:iCs/>
          <w:sz w:val="28"/>
          <w:szCs w:val="28"/>
          <w:lang w:eastAsia="ru-RU"/>
        </w:rPr>
      </w:pPr>
      <w:r w:rsidRPr="002A2639">
        <w:rPr>
          <w:rFonts w:ascii="Times New Roman" w:eastAsia="Times New Roman" w:hAnsi="Times New Roman"/>
          <w:sz w:val="28"/>
          <w:szCs w:val="28"/>
          <w:lang w:eastAsia="ru-RU"/>
        </w:rPr>
        <w:t>Форма расчетного листка утверждается работодателем с учетом мнения выборного органа</w:t>
      </w:r>
      <w:r w:rsidRPr="00153954">
        <w:rPr>
          <w:rFonts w:ascii="Times New Roman" w:eastAsia="Times New Roman" w:hAnsi="Times New Roman"/>
          <w:sz w:val="28"/>
          <w:szCs w:val="28"/>
          <w:lang w:eastAsia="ru-RU"/>
        </w:rPr>
        <w:t xml:space="preserve"> первичной профсоюзной организации </w:t>
      </w:r>
      <w:r w:rsidRPr="00D37FA6">
        <w:rPr>
          <w:rFonts w:ascii="Times New Roman" w:eastAsia="Times New Roman" w:hAnsi="Times New Roman"/>
          <w:b/>
          <w:sz w:val="28"/>
          <w:szCs w:val="28"/>
          <w:lang w:eastAsia="ru-RU"/>
        </w:rPr>
        <w:t>(</w:t>
      </w:r>
      <w:r w:rsidR="00D37FA6" w:rsidRPr="00D37FA6">
        <w:rPr>
          <w:rFonts w:ascii="Times New Roman" w:eastAsia="Times New Roman" w:hAnsi="Times New Roman"/>
          <w:b/>
          <w:sz w:val="28"/>
          <w:szCs w:val="28"/>
          <w:lang w:eastAsia="ru-RU"/>
        </w:rPr>
        <w:t>Приложение</w:t>
      </w:r>
      <w:r w:rsidR="00D37FA6">
        <w:rPr>
          <w:rFonts w:ascii="Times New Roman" w:eastAsia="Times New Roman" w:hAnsi="Times New Roman"/>
          <w:b/>
          <w:sz w:val="28"/>
          <w:szCs w:val="28"/>
          <w:lang w:eastAsia="ru-RU"/>
        </w:rPr>
        <w:t xml:space="preserve"> </w:t>
      </w:r>
      <w:r w:rsidR="00D37FA6" w:rsidRPr="00D37FA6">
        <w:rPr>
          <w:rFonts w:ascii="Times New Roman" w:eastAsia="Times New Roman" w:hAnsi="Times New Roman"/>
          <w:b/>
          <w:sz w:val="28"/>
          <w:szCs w:val="28"/>
          <w:lang w:eastAsia="ru-RU"/>
        </w:rPr>
        <w:t>№</w:t>
      </w:r>
      <w:r w:rsidR="002A2639">
        <w:rPr>
          <w:rFonts w:ascii="Times New Roman" w:eastAsia="Times New Roman" w:hAnsi="Times New Roman"/>
          <w:b/>
          <w:sz w:val="28"/>
          <w:szCs w:val="28"/>
          <w:lang w:eastAsia="ru-RU"/>
        </w:rPr>
        <w:t xml:space="preserve"> 4</w:t>
      </w:r>
      <w:r w:rsidR="00D37FA6" w:rsidRPr="00D37FA6">
        <w:rPr>
          <w:rFonts w:ascii="Times New Roman" w:eastAsia="Times New Roman" w:hAnsi="Times New Roman"/>
          <w:b/>
          <w:sz w:val="28"/>
          <w:szCs w:val="28"/>
          <w:lang w:eastAsia="ru-RU"/>
        </w:rPr>
        <w:t>)</w:t>
      </w:r>
      <w:r w:rsidR="002A2639">
        <w:rPr>
          <w:rFonts w:ascii="Times New Roman" w:eastAsia="Times New Roman" w:hAnsi="Times New Roman"/>
          <w:b/>
          <w:sz w:val="28"/>
          <w:szCs w:val="28"/>
          <w:lang w:eastAsia="ru-RU"/>
        </w:rPr>
        <w:t>.</w:t>
      </w:r>
    </w:p>
    <w:p w:rsidR="00EB035E" w:rsidRPr="00153954" w:rsidRDefault="00EB035E" w:rsidP="00010034">
      <w:pPr>
        <w:autoSpaceDE w:val="0"/>
        <w:autoSpaceDN w:val="0"/>
        <w:adjustRightInd w:val="0"/>
        <w:spacing w:after="0" w:line="240" w:lineRule="auto"/>
        <w:ind w:firstLine="851"/>
        <w:jc w:val="both"/>
        <w:rPr>
          <w:rFonts w:ascii="Times New Roman" w:eastAsia="MS Mincho" w:hAnsi="Times New Roman"/>
          <w:sz w:val="28"/>
          <w:szCs w:val="28"/>
          <w:lang w:eastAsia="ru-RU"/>
        </w:rPr>
      </w:pPr>
      <w:r w:rsidRPr="00153954">
        <w:rPr>
          <w:rFonts w:ascii="Times New Roman" w:eastAsia="MS Mincho" w:hAnsi="Times New Roman"/>
          <w:sz w:val="28"/>
          <w:szCs w:val="28"/>
          <w:lang w:eastAsia="ru-RU"/>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w:t>
      </w:r>
      <w:r w:rsidR="008332AC">
        <w:rPr>
          <w:rFonts w:ascii="Times New Roman" w:eastAsia="MS Mincho" w:hAnsi="Times New Roman"/>
          <w:sz w:val="28"/>
          <w:szCs w:val="28"/>
          <w:lang w:eastAsia="ru-RU"/>
        </w:rPr>
        <w:t xml:space="preserve">ера и  стимулирующего характера </w:t>
      </w:r>
      <w:r w:rsidR="008332AC" w:rsidRPr="008332AC">
        <w:rPr>
          <w:rFonts w:ascii="Times New Roman" w:eastAsia="MS Mincho" w:hAnsi="Times New Roman"/>
          <w:b/>
          <w:sz w:val="28"/>
          <w:szCs w:val="28"/>
          <w:lang w:eastAsia="ru-RU"/>
        </w:rPr>
        <w:t>(Приложение № 2).</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kern w:val="1"/>
          <w:sz w:val="28"/>
          <w:szCs w:val="28"/>
          <w:lang w:eastAsia="ar-SA"/>
        </w:rPr>
      </w:pPr>
      <w:r w:rsidRPr="00153954">
        <w:rPr>
          <w:rFonts w:ascii="Times New Roman" w:eastAsia="Times New Roman" w:hAnsi="Times New Roman"/>
          <w:kern w:val="1"/>
          <w:sz w:val="28"/>
          <w:szCs w:val="28"/>
          <w:lang w:eastAsia="ar-SA"/>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9713F6" w:rsidRPr="00153954" w:rsidRDefault="009713F6" w:rsidP="009713F6">
      <w:pPr>
        <w:autoSpaceDE w:val="0"/>
        <w:autoSpaceDN w:val="0"/>
        <w:adjustRightInd w:val="0"/>
        <w:spacing w:after="0" w:line="240" w:lineRule="auto"/>
        <w:ind w:firstLine="851"/>
        <w:jc w:val="both"/>
        <w:rPr>
          <w:rFonts w:ascii="Times New Roman" w:eastAsia="MS Mincho" w:hAnsi="Times New Roman"/>
          <w:kern w:val="1"/>
          <w:sz w:val="28"/>
          <w:szCs w:val="28"/>
          <w:lang w:eastAsia="ar-SA"/>
        </w:rPr>
      </w:pPr>
      <w:r w:rsidRPr="00153954">
        <w:rPr>
          <w:rFonts w:ascii="Times New Roman" w:eastAsia="MS Mincho" w:hAnsi="Times New Roman"/>
          <w:kern w:val="1"/>
          <w:sz w:val="28"/>
          <w:szCs w:val="28"/>
          <w:lang w:eastAsia="ar-SA"/>
        </w:rPr>
        <w:t xml:space="preserve">4.3.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9713F6" w:rsidRPr="00153954" w:rsidRDefault="009713F6" w:rsidP="009713F6">
      <w:pPr>
        <w:autoSpaceDE w:val="0"/>
        <w:autoSpaceDN w:val="0"/>
        <w:adjustRightInd w:val="0"/>
        <w:spacing w:after="0" w:line="240" w:lineRule="auto"/>
        <w:ind w:firstLine="851"/>
        <w:jc w:val="both"/>
        <w:rPr>
          <w:rFonts w:ascii="Times New Roman" w:eastAsia="MS Mincho" w:hAnsi="Times New Roman"/>
          <w:b/>
          <w:bCs/>
          <w:kern w:val="1"/>
          <w:sz w:val="28"/>
          <w:szCs w:val="28"/>
          <w:lang w:eastAsia="ar-SA"/>
        </w:rPr>
      </w:pPr>
      <w:r w:rsidRPr="00153954">
        <w:rPr>
          <w:rFonts w:ascii="Times New Roman" w:eastAsia="MS Mincho" w:hAnsi="Times New Roman"/>
          <w:kern w:val="1"/>
          <w:sz w:val="28"/>
          <w:szCs w:val="28"/>
          <w:lang w:eastAsia="ar-SA"/>
        </w:rPr>
        <w:t xml:space="preserve">4.4. Работодатель в целях обеспечения повышения уровня реального содержания заработной платы согласно абз.3 ст.130, ст. 134 ТК РФ производит индексацию заработной платы работников организации в порядке, установленном </w:t>
      </w:r>
      <w:r w:rsidRPr="00153954">
        <w:rPr>
          <w:rFonts w:ascii="Times New Roman" w:eastAsia="MS Mincho" w:hAnsi="Times New Roman"/>
          <w:kern w:val="1"/>
          <w:sz w:val="28"/>
          <w:szCs w:val="28"/>
          <w:lang w:eastAsia="ar-SA"/>
        </w:rPr>
        <w:lastRenderedPageBreak/>
        <w:t>трудовым законодательством и иными нормативными правовыми актами, содержащими нормы трудового права</w:t>
      </w:r>
      <w:r w:rsidRPr="00153954">
        <w:rPr>
          <w:rFonts w:ascii="Times New Roman" w:eastAsia="MS Mincho" w:hAnsi="Times New Roman"/>
          <w:b/>
          <w:bCs/>
          <w:kern w:val="1"/>
          <w:sz w:val="28"/>
          <w:szCs w:val="28"/>
          <w:lang w:eastAsia="ar-SA"/>
        </w:rPr>
        <w:t>.</w:t>
      </w:r>
    </w:p>
    <w:p w:rsidR="00EB035E" w:rsidRPr="00153954" w:rsidRDefault="009713F6"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4.5</w:t>
      </w:r>
      <w:r w:rsidR="00EB035E" w:rsidRPr="00153954">
        <w:rPr>
          <w:rFonts w:ascii="Times New Roman" w:eastAsia="Times New Roman" w:hAnsi="Times New Roman"/>
          <w:sz w:val="28"/>
          <w:szCs w:val="28"/>
        </w:rPr>
        <w:t xml:space="preserve">. </w:t>
      </w:r>
      <w:proofErr w:type="gramStart"/>
      <w:r w:rsidR="00EB035E" w:rsidRPr="00FF2326">
        <w:rPr>
          <w:rFonts w:ascii="Times New Roman" w:eastAsia="Times New Roman" w:hAnsi="Times New Roman"/>
          <w:sz w:val="28"/>
          <w:szCs w:val="28"/>
        </w:rPr>
        <w:t>За работу в ночное время с 22.00 до 6.00 часов следующего дня работнику выплачивается надбавка в размере</w:t>
      </w:r>
      <w:r w:rsidR="00EB035E" w:rsidRPr="00153954">
        <w:rPr>
          <w:rFonts w:ascii="Times New Roman" w:eastAsia="Times New Roman" w:hAnsi="Times New Roman"/>
          <w:sz w:val="28"/>
          <w:szCs w:val="28"/>
        </w:rPr>
        <w:t xml:space="preserve"> не менее 20% часовой тарифной ставки (оклада (должностного оклада) оклада за каждый час работы.</w:t>
      </w:r>
      <w:proofErr w:type="gramEnd"/>
    </w:p>
    <w:p w:rsidR="00EB035E" w:rsidRPr="00153954" w:rsidRDefault="009713F6"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4.6</w:t>
      </w:r>
      <w:r w:rsidR="00EB035E" w:rsidRPr="00153954">
        <w:rPr>
          <w:rFonts w:ascii="Times New Roman" w:eastAsia="Times New Roman" w:hAnsi="Times New Roman"/>
          <w:sz w:val="28"/>
          <w:szCs w:val="28"/>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9" w:history="1">
        <w:r w:rsidR="00EB035E" w:rsidRPr="00153954">
          <w:rPr>
            <w:rFonts w:ascii="Times New Roman" w:eastAsia="Times New Roman" w:hAnsi="Times New Roman"/>
            <w:bCs/>
            <w:sz w:val="28"/>
            <w:szCs w:val="28"/>
            <w:lang w:eastAsia="ru-RU"/>
          </w:rPr>
          <w:t>ключевой ставки</w:t>
        </w:r>
      </w:hyperlink>
      <w:r w:rsidR="00EB035E" w:rsidRPr="00153954">
        <w:rPr>
          <w:rFonts w:ascii="Times New Roman" w:eastAsia="Times New Roman" w:hAnsi="Times New Roman"/>
          <w:sz w:val="28"/>
          <w:szCs w:val="28"/>
          <w:lang w:eastAsia="ru-RU"/>
        </w:rPr>
        <w:t xml:space="preserve"> Центрального банка Российской Федерации от не выплаченных в срок </w:t>
      </w:r>
      <w:proofErr w:type="gramStart"/>
      <w:r w:rsidR="00EB035E" w:rsidRPr="00153954">
        <w:rPr>
          <w:rFonts w:ascii="Times New Roman" w:eastAsia="Times New Roman" w:hAnsi="Times New Roman"/>
          <w:sz w:val="28"/>
          <w:szCs w:val="28"/>
          <w:lang w:eastAsia="ru-RU"/>
        </w:rPr>
        <w:t>сумм</w:t>
      </w:r>
      <w:proofErr w:type="gramEnd"/>
      <w:r w:rsidR="00EB035E" w:rsidRPr="00153954">
        <w:rPr>
          <w:rFonts w:ascii="Times New Roman" w:eastAsia="Times New Roman" w:hAnsi="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bookmarkStart w:id="3" w:name="sub_34910416"/>
      <w:r w:rsidRPr="00153954">
        <w:rPr>
          <w:rFonts w:ascii="Times New Roman" w:eastAsia="Times New Roman" w:hAnsi="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3"/>
    <w:p w:rsidR="00EB035E" w:rsidRPr="00153954" w:rsidRDefault="009713F6" w:rsidP="00010034">
      <w:pPr>
        <w:spacing w:after="0" w:line="240" w:lineRule="auto"/>
        <w:ind w:firstLine="851"/>
        <w:jc w:val="both"/>
        <w:rPr>
          <w:rFonts w:ascii="Times New Roman" w:eastAsia="Times New Roman" w:hAnsi="Times New Roman"/>
          <w:iCs/>
          <w:sz w:val="28"/>
          <w:szCs w:val="28"/>
          <w:lang w:eastAsia="ru-RU"/>
        </w:rPr>
      </w:pPr>
      <w:r w:rsidRPr="00153954">
        <w:rPr>
          <w:rFonts w:ascii="Times New Roman" w:eastAsia="MS Mincho" w:hAnsi="Times New Roman"/>
          <w:sz w:val="28"/>
          <w:szCs w:val="28"/>
        </w:rPr>
        <w:t>4.7</w:t>
      </w:r>
      <w:r w:rsidR="00EB035E" w:rsidRPr="00153954">
        <w:rPr>
          <w:rFonts w:ascii="Times New Roman" w:eastAsia="MS Mincho" w:hAnsi="Times New Roman"/>
          <w:sz w:val="28"/>
          <w:szCs w:val="28"/>
        </w:rPr>
        <w:t>. В случае задержки выплаты заработной</w:t>
      </w:r>
      <w:r w:rsidR="00EB035E" w:rsidRPr="00153954">
        <w:rPr>
          <w:rFonts w:ascii="Times New Roman" w:eastAsia="Times New Roman" w:hAnsi="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EB035E" w:rsidRPr="00153954">
        <w:rPr>
          <w:rFonts w:ascii="Times New Roman" w:eastAsia="Times New Roman" w:hAnsi="Times New Roman"/>
          <w:iCs/>
          <w:sz w:val="28"/>
          <w:szCs w:val="28"/>
          <w:lang w:eastAsia="ru-RU"/>
        </w:rPr>
        <w:t>.</w:t>
      </w:r>
    </w:p>
    <w:p w:rsidR="00EB035E" w:rsidRPr="00153954" w:rsidRDefault="009713F6"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4.8</w:t>
      </w:r>
      <w:r w:rsidR="00EB035E" w:rsidRPr="00153954">
        <w:rPr>
          <w:rFonts w:ascii="Times New Roman" w:eastAsia="Times New Roman" w:hAnsi="Times New Roman"/>
          <w:sz w:val="28"/>
          <w:szCs w:val="28"/>
          <w:lang w:eastAsia="ru-RU"/>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B035E" w:rsidRPr="00153954" w:rsidRDefault="009713F6" w:rsidP="00010034">
      <w:pPr>
        <w:autoSpaceDE w:val="0"/>
        <w:autoSpaceDN w:val="0"/>
        <w:adjustRightInd w:val="0"/>
        <w:spacing w:after="0" w:line="240" w:lineRule="auto"/>
        <w:ind w:firstLine="851"/>
        <w:jc w:val="both"/>
        <w:rPr>
          <w:rFonts w:ascii="Times New Roman" w:eastAsia="Times New Roman" w:hAnsi="Times New Roman"/>
          <w:i/>
          <w:sz w:val="28"/>
          <w:szCs w:val="28"/>
          <w:lang w:eastAsia="ru-RU"/>
        </w:rPr>
      </w:pPr>
      <w:r w:rsidRPr="00153954">
        <w:rPr>
          <w:rFonts w:ascii="Times New Roman" w:eastAsia="Times New Roman" w:hAnsi="Times New Roman"/>
          <w:sz w:val="28"/>
          <w:szCs w:val="28"/>
          <w:lang w:eastAsia="ru-RU"/>
        </w:rPr>
        <w:t>4.9</w:t>
      </w:r>
      <w:r w:rsidR="00EB035E" w:rsidRPr="00153954">
        <w:rPr>
          <w:rFonts w:ascii="Times New Roman" w:eastAsia="Times New Roman" w:hAnsi="Times New Roman"/>
          <w:sz w:val="28"/>
          <w:szCs w:val="28"/>
          <w:lang w:eastAsia="ru-RU"/>
        </w:rPr>
        <w:t xml:space="preserve">. </w:t>
      </w:r>
      <w:proofErr w:type="gramStart"/>
      <w:r w:rsidR="00EB035E" w:rsidRPr="00DF2ACE">
        <w:rPr>
          <w:rFonts w:ascii="Times New Roman" w:eastAsia="Times New Roman" w:hAnsi="Times New Roman"/>
          <w:sz w:val="28"/>
          <w:szCs w:val="28"/>
          <w:lang w:eastAsia="ru-RU"/>
        </w:rPr>
        <w:t>При нарушении</w:t>
      </w:r>
      <w:r w:rsidR="00EB035E" w:rsidRPr="00DF2ACE">
        <w:rPr>
          <w:rFonts w:ascii="Times New Roman" w:eastAsia="MS Mincho" w:hAnsi="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w:t>
      </w:r>
      <w:r w:rsidR="00EB035E" w:rsidRPr="00153954">
        <w:rPr>
          <w:rFonts w:ascii="Times New Roman" w:eastAsia="MS Mincho" w:hAnsi="Times New Roman"/>
          <w:sz w:val="28"/>
          <w:szCs w:val="28"/>
          <w:lang w:eastAsia="ru-RU"/>
        </w:rPr>
        <w:t xml:space="preserve"> в случае приостановки работы, ему причитается денежная компенсация в размере </w:t>
      </w:r>
      <w:r w:rsidR="00EB035E" w:rsidRPr="00153954">
        <w:rPr>
          <w:rFonts w:ascii="Times New Roman" w:eastAsia="Times New Roman" w:hAnsi="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DF2ACE">
        <w:rPr>
          <w:rFonts w:ascii="Times New Roman" w:eastAsia="Times New Roman" w:hAnsi="Times New Roman"/>
          <w:sz w:val="28"/>
          <w:szCs w:val="28"/>
          <w:lang w:eastAsia="ru-RU"/>
        </w:rPr>
        <w:t xml:space="preserve">. </w:t>
      </w:r>
      <w:r w:rsidR="00EB035E" w:rsidRPr="00153954">
        <w:rPr>
          <w:rFonts w:ascii="Times New Roman" w:eastAsia="Times New Roman" w:hAnsi="Times New Roman"/>
          <w:sz w:val="28"/>
          <w:szCs w:val="28"/>
          <w:lang w:eastAsia="ru-RU"/>
        </w:rPr>
        <w:t xml:space="preserve"> </w:t>
      </w:r>
      <w:proofErr w:type="gramEnd"/>
    </w:p>
    <w:p w:rsidR="00EB035E" w:rsidRPr="00153954" w:rsidRDefault="009713F6" w:rsidP="00010034">
      <w:pPr>
        <w:spacing w:after="0" w:line="240" w:lineRule="auto"/>
        <w:ind w:firstLine="851"/>
        <w:jc w:val="both"/>
        <w:rPr>
          <w:rFonts w:ascii="Times New Roman" w:eastAsia="MS Mincho" w:hAnsi="Times New Roman"/>
          <w:sz w:val="28"/>
          <w:szCs w:val="28"/>
        </w:rPr>
      </w:pPr>
      <w:r w:rsidRPr="00153954">
        <w:rPr>
          <w:rFonts w:ascii="Times New Roman" w:eastAsia="MS Mincho" w:hAnsi="Times New Roman"/>
          <w:sz w:val="28"/>
          <w:szCs w:val="28"/>
        </w:rPr>
        <w:t>4.10</w:t>
      </w:r>
      <w:r w:rsidR="00EB035E" w:rsidRPr="00153954">
        <w:rPr>
          <w:rFonts w:ascii="Times New Roman" w:eastAsia="MS Mincho" w:hAnsi="Times New Roman"/>
          <w:sz w:val="28"/>
          <w:szCs w:val="28"/>
        </w:rPr>
        <w:t>. Изменение условий оплаты труда, предусмотренных трудовым договором, осуществляется при наличии следующих оснований:</w:t>
      </w:r>
    </w:p>
    <w:p w:rsidR="00EB035E" w:rsidRPr="00153954" w:rsidRDefault="00EB035E" w:rsidP="00010034">
      <w:pPr>
        <w:numPr>
          <w:ilvl w:val="0"/>
          <w:numId w:val="1"/>
        </w:numPr>
        <w:tabs>
          <w:tab w:val="num" w:pos="-440"/>
        </w:tabs>
        <w:spacing w:after="0" w:line="240" w:lineRule="auto"/>
        <w:ind w:left="0" w:firstLine="851"/>
        <w:jc w:val="both"/>
        <w:rPr>
          <w:rFonts w:ascii="Times New Roman" w:eastAsia="MS Mincho" w:hAnsi="Times New Roman"/>
          <w:sz w:val="28"/>
          <w:szCs w:val="28"/>
        </w:rPr>
      </w:pPr>
      <w:r w:rsidRPr="00153954">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EB035E" w:rsidRPr="00153954" w:rsidRDefault="00EB035E" w:rsidP="00010034">
      <w:pPr>
        <w:numPr>
          <w:ilvl w:val="0"/>
          <w:numId w:val="1"/>
        </w:numPr>
        <w:tabs>
          <w:tab w:val="num" w:pos="-440"/>
        </w:tabs>
        <w:autoSpaceDE w:val="0"/>
        <w:autoSpaceDN w:val="0"/>
        <w:adjustRightInd w:val="0"/>
        <w:spacing w:after="0" w:line="240" w:lineRule="auto"/>
        <w:ind w:left="0" w:firstLine="851"/>
        <w:jc w:val="both"/>
        <w:rPr>
          <w:rFonts w:ascii="Times New Roman" w:eastAsia="MS Mincho" w:hAnsi="Times New Roman"/>
          <w:sz w:val="28"/>
          <w:szCs w:val="28"/>
        </w:rPr>
      </w:pPr>
      <w:r w:rsidRPr="00153954">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EB035E" w:rsidRPr="00153954" w:rsidRDefault="00EB035E" w:rsidP="00010034">
      <w:pPr>
        <w:numPr>
          <w:ilvl w:val="0"/>
          <w:numId w:val="1"/>
        </w:numPr>
        <w:tabs>
          <w:tab w:val="num" w:pos="-440"/>
        </w:tabs>
        <w:autoSpaceDE w:val="0"/>
        <w:autoSpaceDN w:val="0"/>
        <w:adjustRightInd w:val="0"/>
        <w:spacing w:after="0" w:line="240" w:lineRule="auto"/>
        <w:ind w:left="0" w:firstLine="851"/>
        <w:jc w:val="both"/>
        <w:rPr>
          <w:rFonts w:ascii="Times New Roman" w:eastAsia="MS Mincho" w:hAnsi="Times New Roman"/>
          <w:sz w:val="28"/>
          <w:szCs w:val="28"/>
        </w:rPr>
      </w:pPr>
      <w:r w:rsidRPr="00153954">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EB035E" w:rsidRPr="00153954" w:rsidRDefault="00EB035E" w:rsidP="00010034">
      <w:pPr>
        <w:numPr>
          <w:ilvl w:val="0"/>
          <w:numId w:val="1"/>
        </w:numPr>
        <w:tabs>
          <w:tab w:val="num" w:pos="-440"/>
        </w:tabs>
        <w:autoSpaceDE w:val="0"/>
        <w:autoSpaceDN w:val="0"/>
        <w:adjustRightInd w:val="0"/>
        <w:spacing w:after="0" w:line="240" w:lineRule="auto"/>
        <w:ind w:left="0" w:firstLine="851"/>
        <w:jc w:val="both"/>
        <w:rPr>
          <w:rFonts w:ascii="Times New Roman" w:eastAsia="MS Mincho" w:hAnsi="Times New Roman"/>
          <w:sz w:val="28"/>
          <w:szCs w:val="28"/>
        </w:rPr>
      </w:pPr>
      <w:r w:rsidRPr="00153954">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153954">
        <w:rPr>
          <w:rFonts w:ascii="Times New Roman" w:eastAsia="Times New Roman" w:hAnsi="Times New Roman"/>
          <w:iCs/>
          <w:sz w:val="28"/>
          <w:szCs w:val="28"/>
        </w:rPr>
        <w:t xml:space="preserve">Министерством образования и науки Российской Федерации </w:t>
      </w:r>
      <w:r w:rsidR="00D64913">
        <w:rPr>
          <w:rFonts w:ascii="Times New Roman" w:eastAsia="MS Mincho" w:hAnsi="Times New Roman"/>
          <w:sz w:val="28"/>
          <w:szCs w:val="28"/>
        </w:rPr>
        <w:t xml:space="preserve"> решения о выдаче диплома.</w:t>
      </w:r>
    </w:p>
    <w:p w:rsidR="0046158E" w:rsidRPr="00153954" w:rsidRDefault="0046158E" w:rsidP="0046158E">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rPr>
        <w:lastRenderedPageBreak/>
        <w:t>4.11.</w:t>
      </w:r>
      <w:r w:rsidRPr="00153954">
        <w:rPr>
          <w:rFonts w:ascii="Times New Roman" w:eastAsia="MS Mincho" w:hAnsi="Times New Roman"/>
          <w:sz w:val="28"/>
          <w:szCs w:val="28"/>
        </w:rPr>
        <w:t xml:space="preserve"> </w:t>
      </w:r>
      <w:proofErr w:type="gramStart"/>
      <w:r w:rsidRPr="00153954">
        <w:rPr>
          <w:rFonts w:ascii="Times New Roman" w:eastAsia="MS Mincho" w:hAnsi="Times New Roman"/>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Квалификационные категории, присвоенные педагогическим работникам в соответствии с Порядком аттестации педагогических работников, утвержденным приказом Министерства образования и науки Российской Федерации от 7 апреля 2014 г. N 276 (далее – Порядок), учитываются в течение срока их действия в следующих случаях: </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при работе в должности, по которой присвоена квалификационная категория, независимо от типа и вида образовательной организации, преподаваемого предмета (дисциплины);</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при возобновлении работы в должности, по которой присвоена категория, независимо от перерывов в работе;</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roofErr w:type="gramStart"/>
      <w:r w:rsidRPr="00153954">
        <w:rPr>
          <w:rFonts w:ascii="Times New Roman" w:eastAsia="MS Mincho" w:hAnsi="Times New Roman"/>
          <w:sz w:val="28"/>
          <w:szCs w:val="28"/>
        </w:rPr>
        <w:t>- при переходе из негосударственной образовательной организации, а также организаций, не являющимися образовательными, на работу в государственные и муниципальные образовательные организации, при условии, если аттестация этих работников осуществлялась в соответствии с Порядком;</w:t>
      </w:r>
      <w:proofErr w:type="gramEnd"/>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при установлении уровня оплаты труда на должностях, по которым применяется наименование «старший» (старший воспитатель – воспитатель, старший педагог дополнительного образования - педагог дополнительного образования, старший методист – методист, старший инструктор-методис</w:t>
      </w:r>
      <w:proofErr w:type="gramStart"/>
      <w:r w:rsidRPr="00153954">
        <w:rPr>
          <w:rFonts w:ascii="Times New Roman" w:eastAsia="MS Mincho" w:hAnsi="Times New Roman"/>
          <w:sz w:val="28"/>
          <w:szCs w:val="28"/>
        </w:rPr>
        <w:t>т-</w:t>
      </w:r>
      <w:proofErr w:type="gramEnd"/>
      <w:r w:rsidRPr="00153954">
        <w:rPr>
          <w:rFonts w:ascii="Times New Roman" w:eastAsia="MS Mincho" w:hAnsi="Times New Roman"/>
          <w:sz w:val="28"/>
          <w:szCs w:val="28"/>
        </w:rPr>
        <w:t xml:space="preserve"> инструктор-методист, старший тренер-преподаватель - тренер-преподаватель), независимо от того, по какой конкретно должности присвоена квалификационная категория;</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при выполнении педагогической работы на разных должностях, по которым совпадают профили работы (деятельности) в следующих случаях:</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8"/>
        <w:gridCol w:w="6143"/>
      </w:tblGrid>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b/>
                <w:sz w:val="28"/>
                <w:szCs w:val="28"/>
              </w:rPr>
            </w:pPr>
            <w:r w:rsidRPr="00153954">
              <w:rPr>
                <w:rFonts w:ascii="Times New Roman" w:eastAsia="MS Mincho" w:hAnsi="Times New Roman"/>
                <w:b/>
                <w:sz w:val="28"/>
                <w:szCs w:val="28"/>
              </w:rPr>
              <w:t>Должность, по которой присвоена квалификационная категория</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b/>
                <w:sz w:val="28"/>
                <w:szCs w:val="28"/>
              </w:rPr>
            </w:pPr>
            <w:r w:rsidRPr="00153954">
              <w:rPr>
                <w:rFonts w:ascii="Times New Roman" w:eastAsia="MS Mincho" w:hAnsi="Times New Roman"/>
                <w:b/>
                <w:sz w:val="28"/>
                <w:szCs w:val="28"/>
              </w:rPr>
              <w:t>Должность, по которой может учитываться категория, присвоенная по должности, указанной в графе № 1</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преподаватель</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основной работы), учитель, преподаватель, ведущий занятия по профильным темам из курса основного предмета, (например, </w:t>
            </w:r>
            <w:proofErr w:type="spellStart"/>
            <w:r w:rsidRPr="00153954">
              <w:rPr>
                <w:rFonts w:ascii="Times New Roman" w:eastAsia="MS Mincho" w:hAnsi="Times New Roman"/>
                <w:sz w:val="28"/>
                <w:szCs w:val="28"/>
              </w:rPr>
              <w:t>валеология</w:t>
            </w:r>
            <w:proofErr w:type="spellEnd"/>
            <w:r w:rsidRPr="00153954">
              <w:rPr>
                <w:rFonts w:ascii="Times New Roman" w:eastAsia="MS Mincho" w:hAnsi="Times New Roman"/>
                <w:sz w:val="28"/>
                <w:szCs w:val="28"/>
              </w:rPr>
              <w:t xml:space="preserve"> как часть курса биологии, или профильные темы по медицинской подготовке из курса «Основы безопасности жизнедеятельности».)</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Преподаватель – организатор основ безопасности жизнедеятельности, допризывной подготовки</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Учитель, преподаватель, ведущий занятия с </w:t>
            </w:r>
            <w:proofErr w:type="gramStart"/>
            <w:r w:rsidRPr="00153954">
              <w:rPr>
                <w:rFonts w:ascii="Times New Roman" w:eastAsia="MS Mincho" w:hAnsi="Times New Roman"/>
                <w:sz w:val="28"/>
                <w:szCs w:val="28"/>
              </w:rPr>
              <w:t>обучающимися</w:t>
            </w:r>
            <w:proofErr w:type="gramEnd"/>
            <w:r w:rsidRPr="00153954">
              <w:rPr>
                <w:rFonts w:ascii="Times New Roman" w:eastAsia="MS Mincho" w:hAnsi="Times New Roman"/>
                <w:sz w:val="28"/>
                <w:szCs w:val="28"/>
              </w:rPr>
              <w:t xml:space="preserve"> по курсу «Основы безопасности жизнедеятельности», «Допризывной подготовка» сверх учебной нагрузки, входящей в основные должностные обязанности;</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преподаватель физкультуры (физического воспитания), руководитель физического воспитания</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Учитель, преподаватель, ведущий занятия с </w:t>
            </w:r>
            <w:proofErr w:type="gramStart"/>
            <w:r w:rsidRPr="00153954">
              <w:rPr>
                <w:rFonts w:ascii="Times New Roman" w:eastAsia="MS Mincho" w:hAnsi="Times New Roman"/>
                <w:sz w:val="28"/>
                <w:szCs w:val="28"/>
              </w:rPr>
              <w:t>обучающимися</w:t>
            </w:r>
            <w:proofErr w:type="gramEnd"/>
            <w:r w:rsidRPr="00153954">
              <w:rPr>
                <w:rFonts w:ascii="Times New Roman" w:eastAsia="MS Mincho" w:hAnsi="Times New Roman"/>
                <w:sz w:val="28"/>
                <w:szCs w:val="28"/>
              </w:rPr>
              <w:t xml:space="preserve"> по курсу «Основы безопасности жизнедеятельности», «Допризывной подготовка» сверх учебной нагрузки, входящей в основные должностные обязанности;</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преподаватель физкультуры (физического воспитания), руководитель физического воспитания</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Преподаватель – организатор основ безопасности жизнедеятельности, допризывной подготовки</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Руководитель физического воспитания</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Мастер производственного обучения</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труда (технологии), преподаватель, ведущий работу по аналогичной специальности, инструктор по труду, педагог дополнительного образования (по аналогичному профилю)</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трудового обучения (технологии)</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Мастер производственного обучения, инструктор по труду</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 дефектолог, учитель - логопед</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осуществляющий образовательную деятельность в общеобразовательных учреждениях для обучающихся (воспитанников) с ограниченными возможностями здоровья (независимо от преподаваемого предмета либо в начальных классах);</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Учитель музыки общеобразовательного учреждения, преподаватель учреждения среднего профессионального образования музыкального </w:t>
            </w:r>
            <w:r w:rsidRPr="00153954">
              <w:rPr>
                <w:rFonts w:ascii="Times New Roman" w:eastAsia="MS Mincho" w:hAnsi="Times New Roman"/>
                <w:sz w:val="28"/>
                <w:szCs w:val="28"/>
              </w:rPr>
              <w:lastRenderedPageBreak/>
              <w:t xml:space="preserve">профиля </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lastRenderedPageBreak/>
              <w:t xml:space="preserve"> Преподаватель детской музыкальной школы (школы искусств, учреждений культуры), музыкальный руководитель, концертмейстер</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lastRenderedPageBreak/>
              <w:t>Преподаватель детской музыкальной художественной школы, школы искусств, учреждений культуры, музыкальный руководитель, концертмейстер</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музыки общеобразовательного учреждения, преподаватель музыкальных дисциплин среднего профессионального образования</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тренер-преподаватель, тренер-преподаватель, в т.ч. ДЮСШ, СДЮШОР, ДЮКПФ</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преподаватель физкультуры, инструктор по физкультуре, руководитель физического воспитания</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преподаватель физкультуры, инструктор по физкультуре, руководитель физического воспитания</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тренер-преподаватель, тренер-преподаватель, в т.ч. ДЮСШ, СДЮШОР, ДЮКПФ</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Преподаватель профессиональной образовательной организации </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того же предмета в общеобразовательной организации</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общеобразовательной организации</w:t>
            </w:r>
          </w:p>
        </w:tc>
        <w:tc>
          <w:tcPr>
            <w:tcW w:w="6148" w:type="dxa"/>
            <w:tcBorders>
              <w:top w:val="single" w:sz="4" w:space="0" w:color="auto"/>
              <w:left w:val="single" w:sz="4" w:space="0" w:color="auto"/>
              <w:bottom w:val="single" w:sz="4" w:space="0" w:color="auto"/>
              <w:right w:val="single" w:sz="4" w:space="0" w:color="auto"/>
            </w:tcBorders>
            <w:hideMark/>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Преподаватель того же предмета в профессиональной образовательной организации</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Воспитатель</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воспитатель</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воспитатель</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Воспитатель</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Педагог дополнительного образования</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педагог дополнительного образования</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педагог дополнительного образования</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Педагог дополнительного образования</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Методист</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методист</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методист</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Методист</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Инструктор-методист</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инструктор-методист</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инструктор-методист</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Инструктор-методист</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Тренер-преподаватель</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тренер-преподаватель</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Старший тренер-преподаватель</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Тренер-преподаватель</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Учитель-дефектолог</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Учитель образовательного учреждения для обучающихся, воспитанников с ограниченными возможностями здоровья, независимо от преподаваемого предмета.</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Концертмейстер</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Преподаватель детской музыкальной школы (школы искусств, учреждений </w:t>
            </w:r>
            <w:r w:rsidRPr="00153954">
              <w:rPr>
                <w:rFonts w:ascii="Times New Roman" w:eastAsia="MS Mincho" w:hAnsi="Times New Roman"/>
                <w:sz w:val="28"/>
                <w:szCs w:val="28"/>
              </w:rPr>
              <w:lastRenderedPageBreak/>
              <w:t>культуры), 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lastRenderedPageBreak/>
              <w:t>Концертмейстер</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lastRenderedPageBreak/>
              <w:t>Библиотекарь</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Педагог-библиотекарь</w:t>
            </w:r>
          </w:p>
        </w:tc>
      </w:tr>
      <w:tr w:rsidR="0046158E" w:rsidRPr="00153954" w:rsidTr="00153954">
        <w:tc>
          <w:tcPr>
            <w:tcW w:w="3989"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Педагог-библиотекарь</w:t>
            </w:r>
          </w:p>
        </w:tc>
        <w:tc>
          <w:tcPr>
            <w:tcW w:w="6148" w:type="dxa"/>
            <w:tcBorders>
              <w:top w:val="single" w:sz="4" w:space="0" w:color="auto"/>
              <w:left w:val="single" w:sz="4" w:space="0" w:color="auto"/>
              <w:bottom w:val="single" w:sz="4" w:space="0" w:color="auto"/>
              <w:right w:val="single" w:sz="4" w:space="0" w:color="auto"/>
            </w:tcBorders>
          </w:tcPr>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Библиотекарь</w:t>
            </w:r>
          </w:p>
        </w:tc>
      </w:tr>
    </w:tbl>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Названные и 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определяются коллективным договором, локальным нормативным актом образовательной организации.</w:t>
      </w:r>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rPr>
        <w:t>4.1</w:t>
      </w:r>
      <w:r w:rsidR="0046158E" w:rsidRPr="00153954">
        <w:rPr>
          <w:rFonts w:ascii="Times New Roman" w:eastAsia="MS Mincho" w:hAnsi="Times New Roman"/>
          <w:b/>
          <w:sz w:val="28"/>
          <w:szCs w:val="28"/>
        </w:rPr>
        <w:t>1</w:t>
      </w:r>
      <w:r w:rsidR="0046158E" w:rsidRPr="00153954">
        <w:rPr>
          <w:rFonts w:ascii="Times New Roman" w:eastAsia="MS Mincho" w:hAnsi="Times New Roman"/>
          <w:sz w:val="28"/>
          <w:szCs w:val="28"/>
        </w:rPr>
        <w:t>. Уровень оплаты труда педагогического работника, установленный ему по ранее имевшейся квалификационной категории сохраняется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в период нахождения педагогического работника в отпуске по беременности и родам и по уходу за ребенком до достижения им трех лет (либо срок действия квалификационной категории истекает в текущем году);</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в период длительной потери трудоспособности (2 месяца и более)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 в </w:t>
      </w:r>
      <w:proofErr w:type="gramStart"/>
      <w:r w:rsidRPr="00153954">
        <w:rPr>
          <w:rFonts w:ascii="Times New Roman" w:eastAsia="MS Mincho" w:hAnsi="Times New Roman"/>
          <w:sz w:val="28"/>
          <w:szCs w:val="28"/>
        </w:rPr>
        <w:t>период</w:t>
      </w:r>
      <w:proofErr w:type="gramEnd"/>
      <w:r w:rsidRPr="00153954">
        <w:rPr>
          <w:rFonts w:ascii="Times New Roman" w:eastAsia="MS Mincho" w:hAnsi="Times New Roman"/>
          <w:sz w:val="28"/>
          <w:szCs w:val="28"/>
        </w:rPr>
        <w:t xml:space="preserve"> когда работник пенсионного возраста, имеющий первую или высшую квалификационную категорию уведомил письменно работодателя об увольнении по собственному желанию по окончании текущего учебного года. Данная льгота однократная.</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ab/>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rPr>
        <w:t>4.1</w:t>
      </w:r>
      <w:r w:rsidR="0046158E" w:rsidRPr="00153954">
        <w:rPr>
          <w:rFonts w:ascii="Times New Roman" w:eastAsia="MS Mincho" w:hAnsi="Times New Roman"/>
          <w:b/>
          <w:sz w:val="28"/>
          <w:szCs w:val="28"/>
        </w:rPr>
        <w:t xml:space="preserve">1.1. </w:t>
      </w:r>
      <w:r w:rsidR="0046158E" w:rsidRPr="00153954">
        <w:rPr>
          <w:rFonts w:ascii="Times New Roman" w:eastAsia="MS Mincho" w:hAnsi="Times New Roman"/>
          <w:sz w:val="28"/>
          <w:szCs w:val="28"/>
        </w:rPr>
        <w:t xml:space="preserve">В  случае введения  в 2021-2023г в Республике Мордовия режима повышенной готовности, вызванного распространением пандемии коронавирусной инфекции </w:t>
      </w:r>
      <w:r w:rsidR="0046158E" w:rsidRPr="00153954">
        <w:rPr>
          <w:rFonts w:ascii="Times New Roman" w:eastAsia="MS Mincho" w:hAnsi="Times New Roman"/>
          <w:sz w:val="28"/>
          <w:szCs w:val="28"/>
          <w:lang w:val="en-US"/>
        </w:rPr>
        <w:t>COVID</w:t>
      </w:r>
      <w:r w:rsidR="0046158E" w:rsidRPr="00153954">
        <w:rPr>
          <w:rFonts w:ascii="Times New Roman" w:eastAsia="MS Mincho" w:hAnsi="Times New Roman"/>
          <w:sz w:val="28"/>
          <w:szCs w:val="28"/>
        </w:rPr>
        <w:t xml:space="preserve"> 19 и в целях социальной защиты педагогических работников, обеспечивать сохранение за педагогическими работниками, у которых истекают сроки действия квалификационных категорий, условия оплаты труда, с учетом установленной им ранее квалификационной категории. </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xml:space="preserve">Обеспечить органам государственной власти Республики Мордовия, уполномоченным на формирование аттестационных комиссий, возможности и условий проведения аттестации педагогических работников, не имеющих квалификационной категории либо имеющих первую квалификационную </w:t>
      </w:r>
      <w:r w:rsidRPr="00153954">
        <w:rPr>
          <w:rFonts w:ascii="Times New Roman" w:eastAsia="MS Mincho" w:hAnsi="Times New Roman"/>
          <w:sz w:val="28"/>
          <w:szCs w:val="28"/>
        </w:rPr>
        <w:lastRenderedPageBreak/>
        <w:t xml:space="preserve">категорию, пожелавших пройти аттестацию на первую или высшую квалификационную категорию, согласно Порядку аттестации, утвержденному Приказом №276, с использованием информационно-телекоммуникационной сети «Интернет» и соблюдением необходимых санитарно-гигиенических и профилактических мер.  </w:t>
      </w:r>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lang w:bidi="ru-RU"/>
        </w:rPr>
      </w:pPr>
      <w:r w:rsidRPr="00153954">
        <w:rPr>
          <w:rFonts w:ascii="Times New Roman" w:eastAsia="MS Mincho" w:hAnsi="Times New Roman"/>
          <w:b/>
          <w:sz w:val="28"/>
          <w:szCs w:val="28"/>
          <w:lang w:bidi="ru-RU"/>
        </w:rPr>
        <w:t>4</w:t>
      </w:r>
      <w:r w:rsidR="0046158E" w:rsidRPr="00153954">
        <w:rPr>
          <w:rFonts w:ascii="Times New Roman" w:eastAsia="MS Mincho" w:hAnsi="Times New Roman"/>
          <w:b/>
          <w:sz w:val="28"/>
          <w:szCs w:val="28"/>
          <w:lang w:bidi="ru-RU"/>
        </w:rPr>
        <w:t>.</w:t>
      </w:r>
      <w:r w:rsidRPr="00153954">
        <w:rPr>
          <w:rFonts w:ascii="Times New Roman" w:eastAsia="MS Mincho" w:hAnsi="Times New Roman"/>
          <w:b/>
          <w:sz w:val="28"/>
          <w:szCs w:val="28"/>
          <w:lang w:bidi="ru-RU"/>
        </w:rPr>
        <w:t>1</w:t>
      </w:r>
      <w:r w:rsidR="0046158E" w:rsidRPr="00153954">
        <w:rPr>
          <w:rFonts w:ascii="Times New Roman" w:eastAsia="MS Mincho" w:hAnsi="Times New Roman"/>
          <w:b/>
          <w:sz w:val="28"/>
          <w:szCs w:val="28"/>
          <w:lang w:bidi="ru-RU"/>
        </w:rPr>
        <w:t>2.</w:t>
      </w:r>
      <w:r w:rsidR="0046158E" w:rsidRPr="00153954">
        <w:rPr>
          <w:rFonts w:ascii="Times New Roman" w:eastAsia="MS Mincho" w:hAnsi="Times New Roman"/>
          <w:sz w:val="28"/>
          <w:szCs w:val="28"/>
          <w:lang w:bidi="ru-RU"/>
        </w:rPr>
        <w:t xml:space="preserve"> </w:t>
      </w:r>
      <w:proofErr w:type="gramStart"/>
      <w:r w:rsidR="0046158E" w:rsidRPr="00153954">
        <w:rPr>
          <w:rFonts w:ascii="Times New Roman" w:eastAsia="MS Mincho" w:hAnsi="Times New Roman"/>
          <w:sz w:val="28"/>
          <w:szCs w:val="28"/>
          <w:lang w:bidi="ru-RU"/>
        </w:rPr>
        <w:t>Постановлением Правительства РФ от 4 апреля 2020 г. N 448</w:t>
      </w:r>
      <w:r w:rsidR="0046158E" w:rsidRPr="00153954">
        <w:rPr>
          <w:rFonts w:ascii="Times New Roman" w:eastAsia="MS Mincho" w:hAnsi="Times New Roman"/>
          <w:sz w:val="28"/>
          <w:szCs w:val="28"/>
          <w:lang w:bidi="ru-RU"/>
        </w:rPr>
        <w:br/>
        <w:t>«О внесении изменений в государственную программу Российской Федерации «Развитие образования» утверждены Правила, согласно которым выплата денежного вознаграждения за классное руководство педагогическим работникам именуется «</w:t>
      </w:r>
      <w:r w:rsidR="0046158E" w:rsidRPr="00153954">
        <w:rPr>
          <w:rFonts w:ascii="Times New Roman" w:eastAsia="MS Mincho" w:hAnsi="Times New Roman"/>
          <w:bCs/>
          <w:sz w:val="28"/>
          <w:szCs w:val="28"/>
          <w:lang w:bidi="ru-RU"/>
        </w:rPr>
        <w:t>ежемесячное денежное вознаграждение за классное руководство педагогическим работникам</w:t>
      </w:r>
      <w:r w:rsidR="0046158E" w:rsidRPr="00153954">
        <w:rPr>
          <w:rFonts w:ascii="Times New Roman" w:eastAsia="MS Mincho" w:hAnsi="Times New Roman"/>
          <w:sz w:val="28"/>
          <w:szCs w:val="28"/>
          <w:lang w:bidi="ru-RU"/>
        </w:rPr>
        <w:t>» и  выплачивается в размере 5000 рублей ежемесячно, </w:t>
      </w:r>
      <w:r w:rsidR="0046158E" w:rsidRPr="00153954">
        <w:rPr>
          <w:rFonts w:ascii="Times New Roman" w:eastAsia="MS Mincho" w:hAnsi="Times New Roman"/>
          <w:bCs/>
          <w:sz w:val="28"/>
          <w:szCs w:val="28"/>
          <w:lang w:bidi="ru-RU"/>
        </w:rPr>
        <w:t>но не более 2-х выплат одному педагогическому работнику </w:t>
      </w:r>
      <w:r w:rsidR="0046158E" w:rsidRPr="00153954">
        <w:rPr>
          <w:rFonts w:ascii="Times New Roman" w:eastAsia="MS Mincho" w:hAnsi="Times New Roman"/>
          <w:sz w:val="28"/>
          <w:szCs w:val="28"/>
          <w:lang w:bidi="ru-RU"/>
        </w:rPr>
        <w:t>при условии осуществления классного</w:t>
      </w:r>
      <w:proofErr w:type="gramEnd"/>
      <w:r w:rsidR="0046158E" w:rsidRPr="00153954">
        <w:rPr>
          <w:rFonts w:ascii="Times New Roman" w:eastAsia="MS Mincho" w:hAnsi="Times New Roman"/>
          <w:sz w:val="28"/>
          <w:szCs w:val="28"/>
          <w:lang w:bidi="ru-RU"/>
        </w:rPr>
        <w:t xml:space="preserve"> руководства в </w:t>
      </w:r>
      <w:r w:rsidR="0046158E" w:rsidRPr="00153954">
        <w:rPr>
          <w:rFonts w:ascii="Times New Roman" w:eastAsia="MS Mincho" w:hAnsi="Times New Roman"/>
          <w:bCs/>
          <w:sz w:val="28"/>
          <w:szCs w:val="28"/>
          <w:lang w:bidi="ru-RU"/>
        </w:rPr>
        <w:t>2-х и более классах</w:t>
      </w:r>
      <w:r w:rsidR="0046158E" w:rsidRPr="00153954">
        <w:rPr>
          <w:rFonts w:ascii="Times New Roman" w:eastAsia="MS Mincho" w:hAnsi="Times New Roman"/>
          <w:sz w:val="28"/>
          <w:szCs w:val="28"/>
          <w:lang w:bidi="ru-RU"/>
        </w:rPr>
        <w:t xml:space="preserve">. </w:t>
      </w:r>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lang w:bidi="ru-RU"/>
        </w:rPr>
        <w:t>4.1</w:t>
      </w:r>
      <w:r w:rsidR="0046158E" w:rsidRPr="00153954">
        <w:rPr>
          <w:rFonts w:ascii="Times New Roman" w:eastAsia="MS Mincho" w:hAnsi="Times New Roman"/>
          <w:b/>
          <w:sz w:val="28"/>
          <w:szCs w:val="28"/>
          <w:lang w:bidi="ru-RU"/>
        </w:rPr>
        <w:t>2.1.</w:t>
      </w:r>
      <w:r w:rsidR="0046158E" w:rsidRPr="00153954">
        <w:rPr>
          <w:rFonts w:ascii="Times New Roman" w:eastAsia="MS Mincho" w:hAnsi="Times New Roman"/>
          <w:sz w:val="28"/>
          <w:szCs w:val="28"/>
          <w:lang w:bidi="ru-RU"/>
        </w:rPr>
        <w:t xml:space="preserve"> </w:t>
      </w:r>
      <w:proofErr w:type="gramStart"/>
      <w:r w:rsidR="0046158E" w:rsidRPr="00153954">
        <w:rPr>
          <w:rFonts w:ascii="Times New Roman" w:eastAsia="MS Mincho" w:hAnsi="Times New Roman"/>
          <w:sz w:val="28"/>
          <w:szCs w:val="28"/>
          <w:lang w:bidi="ru-RU"/>
        </w:rPr>
        <w:t>Н</w:t>
      </w:r>
      <w:r w:rsidR="0046158E" w:rsidRPr="00153954">
        <w:rPr>
          <w:rFonts w:ascii="Times New Roman" w:eastAsia="MS Mincho" w:hAnsi="Times New Roman"/>
          <w:sz w:val="28"/>
          <w:szCs w:val="28"/>
        </w:rPr>
        <w:t>а одного педагогического работника </w:t>
      </w:r>
      <w:r w:rsidR="0046158E" w:rsidRPr="00153954">
        <w:rPr>
          <w:rFonts w:ascii="Times New Roman" w:eastAsia="MS Mincho" w:hAnsi="Times New Roman"/>
          <w:bCs/>
          <w:sz w:val="28"/>
          <w:szCs w:val="28"/>
        </w:rPr>
        <w:t>с его письменного согласия</w:t>
      </w:r>
      <w:r w:rsidR="0046158E" w:rsidRPr="00153954">
        <w:rPr>
          <w:rFonts w:ascii="Times New Roman" w:eastAsia="MS Mincho" w:hAnsi="Times New Roman"/>
          <w:sz w:val="28"/>
          <w:szCs w:val="28"/>
        </w:rPr>
        <w:t> может быть возложено классное руководство в двух классах при </w:t>
      </w:r>
      <w:r w:rsidR="0046158E" w:rsidRPr="00153954">
        <w:rPr>
          <w:rFonts w:ascii="Times New Roman" w:eastAsia="MS Mincho" w:hAnsi="Times New Roman"/>
          <w:bCs/>
          <w:sz w:val="28"/>
          <w:szCs w:val="28"/>
        </w:rPr>
        <w:t>недостаточном количестве</w:t>
      </w:r>
      <w:r w:rsidR="0046158E" w:rsidRPr="00153954">
        <w:rPr>
          <w:rFonts w:ascii="Times New Roman" w:eastAsia="MS Mincho" w:hAnsi="Times New Roman"/>
          <w:sz w:val="28"/>
          <w:szCs w:val="28"/>
        </w:rPr>
        <w:t> педагогических работников или при </w:t>
      </w:r>
      <w:r w:rsidR="0046158E" w:rsidRPr="00153954">
        <w:rPr>
          <w:rFonts w:ascii="Times New Roman" w:eastAsia="MS Mincho" w:hAnsi="Times New Roman"/>
          <w:bCs/>
          <w:sz w:val="28"/>
          <w:szCs w:val="28"/>
        </w:rPr>
        <w:t>отсутствии желания</w:t>
      </w:r>
      <w:r w:rsidR="0046158E" w:rsidRPr="00153954">
        <w:rPr>
          <w:rFonts w:ascii="Times New Roman" w:eastAsia="MS Mincho" w:hAnsi="Times New Roman"/>
          <w:sz w:val="28"/>
          <w:szCs w:val="28"/>
        </w:rPr>
        <w:t> у отдельных из них осуществлять классное руководство, а также </w:t>
      </w:r>
      <w:r w:rsidR="0046158E" w:rsidRPr="00153954">
        <w:rPr>
          <w:rFonts w:ascii="Times New Roman" w:eastAsia="MS Mincho" w:hAnsi="Times New Roman"/>
          <w:bCs/>
          <w:sz w:val="28"/>
          <w:szCs w:val="28"/>
        </w:rPr>
        <w:t>временно</w:t>
      </w:r>
      <w:r w:rsidR="0046158E" w:rsidRPr="00153954">
        <w:rPr>
          <w:rFonts w:ascii="Times New Roman" w:eastAsia="MS Mincho" w:hAnsi="Times New Roman"/>
          <w:sz w:val="28"/>
          <w:szCs w:val="28"/>
        </w:rPr>
        <w:t> в связи с заменой длительно отсутствующего другого педагогического работника по болезни или другим причинам;</w:t>
      </w:r>
      <w:proofErr w:type="gramEnd"/>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lang w:bidi="ru-RU"/>
        </w:rPr>
        <w:t>4.1</w:t>
      </w:r>
      <w:r w:rsidR="0046158E" w:rsidRPr="00153954">
        <w:rPr>
          <w:rFonts w:ascii="Times New Roman" w:eastAsia="MS Mincho" w:hAnsi="Times New Roman"/>
          <w:b/>
          <w:sz w:val="28"/>
          <w:szCs w:val="28"/>
          <w:lang w:bidi="ru-RU"/>
        </w:rPr>
        <w:t>2.2.</w:t>
      </w:r>
      <w:r w:rsidR="0046158E" w:rsidRPr="00153954">
        <w:rPr>
          <w:rFonts w:ascii="Times New Roman" w:eastAsia="MS Mincho" w:hAnsi="Times New Roman"/>
          <w:sz w:val="28"/>
          <w:szCs w:val="28"/>
        </w:rPr>
        <w:t xml:space="preserve"> </w:t>
      </w:r>
      <w:r w:rsidR="0046158E" w:rsidRPr="00153954">
        <w:rPr>
          <w:rFonts w:ascii="Times New Roman" w:eastAsia="MS Mincho" w:hAnsi="Times New Roman"/>
          <w:sz w:val="28"/>
          <w:szCs w:val="28"/>
          <w:lang w:bidi="ru-RU"/>
        </w:rPr>
        <w:t>В</w:t>
      </w:r>
      <w:r w:rsidR="0046158E" w:rsidRPr="00153954">
        <w:rPr>
          <w:rFonts w:ascii="Times New Roman" w:eastAsia="MS Mincho" w:hAnsi="Times New Roman"/>
          <w:sz w:val="28"/>
          <w:szCs w:val="28"/>
        </w:rPr>
        <w:t xml:space="preserve">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lang w:bidi="ru-RU"/>
        </w:rPr>
        <w:t>4.1</w:t>
      </w:r>
      <w:r w:rsidR="0046158E" w:rsidRPr="00153954">
        <w:rPr>
          <w:rFonts w:ascii="Times New Roman" w:eastAsia="MS Mincho" w:hAnsi="Times New Roman"/>
          <w:b/>
          <w:sz w:val="28"/>
          <w:szCs w:val="28"/>
          <w:lang w:bidi="ru-RU"/>
        </w:rPr>
        <w:t>2.3.</w:t>
      </w:r>
      <w:r w:rsidR="0046158E" w:rsidRPr="00153954">
        <w:rPr>
          <w:rFonts w:ascii="Times New Roman" w:eastAsia="MS Mincho" w:hAnsi="Times New Roman"/>
          <w:sz w:val="28"/>
          <w:szCs w:val="28"/>
          <w:lang w:bidi="ru-RU"/>
        </w:rPr>
        <w:t xml:space="preserve"> П</w:t>
      </w:r>
      <w:r w:rsidR="0046158E" w:rsidRPr="00153954">
        <w:rPr>
          <w:rFonts w:ascii="Times New Roman" w:eastAsia="MS Mincho" w:hAnsi="Times New Roman"/>
          <w:sz w:val="28"/>
          <w:szCs w:val="28"/>
        </w:rPr>
        <w:t>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46158E" w:rsidRPr="00153954" w:rsidRDefault="00EA21DF" w:rsidP="00EA21DF">
      <w:pPr>
        <w:autoSpaceDE w:val="0"/>
        <w:autoSpaceDN w:val="0"/>
        <w:adjustRightInd w:val="0"/>
        <w:spacing w:after="0" w:line="240" w:lineRule="auto"/>
        <w:ind w:firstLine="708"/>
        <w:jc w:val="both"/>
        <w:rPr>
          <w:rFonts w:ascii="Times New Roman" w:eastAsia="MS Mincho" w:hAnsi="Times New Roman"/>
          <w:sz w:val="28"/>
          <w:szCs w:val="28"/>
        </w:rPr>
      </w:pPr>
      <w:r w:rsidRPr="00153954">
        <w:rPr>
          <w:rFonts w:ascii="Times New Roman" w:eastAsia="MS Mincho" w:hAnsi="Times New Roman"/>
          <w:b/>
          <w:sz w:val="28"/>
          <w:szCs w:val="28"/>
        </w:rPr>
        <w:t>4.1</w:t>
      </w:r>
      <w:r w:rsidR="0046158E" w:rsidRPr="00153954">
        <w:rPr>
          <w:rFonts w:ascii="Times New Roman" w:eastAsia="MS Mincho" w:hAnsi="Times New Roman"/>
          <w:b/>
          <w:sz w:val="28"/>
          <w:szCs w:val="28"/>
        </w:rPr>
        <w:t>2.</w:t>
      </w:r>
      <w:r w:rsidR="00D64913">
        <w:rPr>
          <w:rFonts w:ascii="Times New Roman" w:eastAsia="MS Mincho" w:hAnsi="Times New Roman"/>
          <w:b/>
          <w:sz w:val="28"/>
          <w:szCs w:val="28"/>
        </w:rPr>
        <w:t>4</w:t>
      </w:r>
      <w:r w:rsidR="0046158E" w:rsidRPr="00153954">
        <w:rPr>
          <w:rFonts w:ascii="Times New Roman" w:eastAsia="MS Mincho" w:hAnsi="Times New Roman"/>
          <w:sz w:val="28"/>
          <w:szCs w:val="28"/>
        </w:rPr>
        <w:t>. Денежное вознаграждение за классное руководство является составной частью заработной платы педагогического работника, в связи с этим оно:</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выплачивается педагогическим работникам одновременно с выплатой заработной платы;</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46158E" w:rsidRPr="00153954" w:rsidRDefault="0046158E" w:rsidP="0046158E">
      <w:pPr>
        <w:autoSpaceDE w:val="0"/>
        <w:autoSpaceDN w:val="0"/>
        <w:adjustRightInd w:val="0"/>
        <w:spacing w:after="0" w:line="240" w:lineRule="auto"/>
        <w:jc w:val="both"/>
        <w:rPr>
          <w:rFonts w:ascii="Times New Roman" w:eastAsia="MS Mincho" w:hAnsi="Times New Roman"/>
          <w:sz w:val="28"/>
          <w:szCs w:val="28"/>
        </w:rPr>
      </w:pPr>
      <w:r w:rsidRPr="00153954">
        <w:rPr>
          <w:rFonts w:ascii="Times New Roman" w:eastAsia="MS Mincho" w:hAnsi="Times New Roman"/>
          <w:sz w:val="28"/>
          <w:szCs w:val="28"/>
        </w:rPr>
        <w:t>-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B035E" w:rsidRPr="00D64913" w:rsidRDefault="00EA21DF" w:rsidP="0001003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bCs/>
          <w:sz w:val="28"/>
          <w:szCs w:val="28"/>
          <w:lang w:eastAsia="ru-RU"/>
        </w:rPr>
        <w:lastRenderedPageBreak/>
        <w:t>4.13</w:t>
      </w:r>
      <w:r w:rsidR="00EB035E" w:rsidRPr="00153954">
        <w:rPr>
          <w:rFonts w:ascii="Times New Roman" w:eastAsia="Times New Roman" w:hAnsi="Times New Roman"/>
          <w:bCs/>
          <w:sz w:val="28"/>
          <w:szCs w:val="28"/>
          <w:lang w:eastAsia="ru-RU"/>
        </w:rPr>
        <w:t xml:space="preserve">. </w:t>
      </w:r>
      <w:r w:rsidR="00EB035E" w:rsidRPr="00D64913">
        <w:rPr>
          <w:rFonts w:ascii="Times New Roman" w:eastAsia="Times New Roman" w:hAnsi="Times New Roman"/>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
    <w:p w:rsidR="00EB035E" w:rsidRPr="00153954" w:rsidRDefault="009713F6"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sz w:val="28"/>
          <w:szCs w:val="28"/>
        </w:rPr>
        <w:t>4.1</w:t>
      </w:r>
      <w:r w:rsidR="00EA21DF" w:rsidRPr="00153954">
        <w:rPr>
          <w:rFonts w:ascii="Times New Roman" w:eastAsia="Times New Roman" w:hAnsi="Times New Roman"/>
          <w:sz w:val="28"/>
          <w:szCs w:val="28"/>
        </w:rPr>
        <w:t>4</w:t>
      </w:r>
      <w:r w:rsidRPr="00153954">
        <w:rPr>
          <w:rFonts w:ascii="Times New Roman" w:eastAsia="Times New Roman" w:hAnsi="Times New Roman"/>
          <w:sz w:val="28"/>
          <w:szCs w:val="28"/>
        </w:rPr>
        <w:t>.</w:t>
      </w:r>
      <w:r w:rsidR="00EB035E" w:rsidRPr="00153954">
        <w:rPr>
          <w:rFonts w:ascii="Times New Roman" w:eastAsia="Times New Roman" w:hAnsi="Times New Roman"/>
          <w:color w:val="000000"/>
          <w:sz w:val="28"/>
          <w:szCs w:val="28"/>
        </w:rPr>
        <w:t xml:space="preserve"> Совместным решением работодателя и выборного профсоюзного органа </w:t>
      </w:r>
      <w:r w:rsidR="00EB035E" w:rsidRPr="00153954">
        <w:rPr>
          <w:rFonts w:ascii="Times New Roman" w:eastAsia="Times New Roman" w:hAnsi="Times New Roman"/>
          <w:sz w:val="28"/>
          <w:szCs w:val="28"/>
        </w:rPr>
        <w:t xml:space="preserve">образовательной организации </w:t>
      </w:r>
      <w:r w:rsidR="00EB035E" w:rsidRPr="00153954">
        <w:rPr>
          <w:rFonts w:ascii="Times New Roman" w:eastAsia="Times New Roman" w:hAnsi="Times New Roman"/>
          <w:color w:val="000000"/>
          <w:sz w:val="28"/>
          <w:szCs w:val="28"/>
        </w:rPr>
        <w:t>средства, полученные от экономии фонда заработной платы, направляются на выплаты социального характера, на социальную поддержку работников образования, но несвязанную с осуществлением ими трудовых функций в соответствии с Положением об условиях оплаты труда.</w:t>
      </w:r>
    </w:p>
    <w:p w:rsidR="00EB035E" w:rsidRPr="00153954" w:rsidRDefault="00EA21DF"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4.15</w:t>
      </w:r>
      <w:r w:rsidR="00EB035E" w:rsidRPr="00153954">
        <w:rPr>
          <w:rFonts w:ascii="Times New Roman" w:eastAsia="Times New Roman" w:hAnsi="Times New Roman"/>
          <w:sz w:val="28"/>
          <w:szCs w:val="28"/>
          <w:lang w:eastAsia="ru-RU"/>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rsidR="00D64913">
        <w:rPr>
          <w:rFonts w:ascii="Times New Roman" w:eastAsia="Times New Roman" w:hAnsi="Times New Roman"/>
          <w:sz w:val="28"/>
          <w:szCs w:val="28"/>
          <w:lang w:eastAsia="ru-RU"/>
        </w:rPr>
        <w:t>ГБОУ РМ «Шейн – Майданской школы – интерната»</w:t>
      </w:r>
      <w:r w:rsidR="00EB035E" w:rsidRPr="00153954">
        <w:rPr>
          <w:rFonts w:ascii="Times New Roman" w:eastAsia="Times New Roman" w:hAnsi="Times New Roman"/>
          <w:sz w:val="28"/>
          <w:szCs w:val="28"/>
          <w:lang w:eastAsia="ru-RU"/>
        </w:rPr>
        <w:t>, за ними сохраняется заработная плата в установленном порядке.</w:t>
      </w:r>
    </w:p>
    <w:p w:rsidR="00EB035E" w:rsidRPr="00153954" w:rsidRDefault="009713F6"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4.1</w:t>
      </w:r>
      <w:r w:rsidR="00EA21DF" w:rsidRPr="00153954">
        <w:rPr>
          <w:rFonts w:ascii="Times New Roman" w:eastAsia="Times New Roman" w:hAnsi="Times New Roman"/>
          <w:sz w:val="28"/>
          <w:szCs w:val="28"/>
          <w:lang w:eastAsia="ru-RU"/>
        </w:rPr>
        <w:t>6</w:t>
      </w:r>
      <w:r w:rsidR="00EB035E" w:rsidRPr="00153954">
        <w:rPr>
          <w:rFonts w:ascii="Times New Roman" w:eastAsia="Times New Roman" w:hAnsi="Times New Roman"/>
          <w:sz w:val="28"/>
          <w:szCs w:val="28"/>
          <w:lang w:eastAsia="ru-RU"/>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EB035E" w:rsidRPr="00153954" w:rsidRDefault="00EA21DF"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4.17</w:t>
      </w:r>
      <w:r w:rsidR="00EB035E" w:rsidRPr="00153954">
        <w:rPr>
          <w:rFonts w:ascii="Times New Roman" w:eastAsia="Times New Roman" w:hAnsi="Times New Roman"/>
          <w:sz w:val="28"/>
          <w:szCs w:val="28"/>
          <w:lang w:eastAsia="ru-RU"/>
        </w:rPr>
        <w:t>. Работодатель выплачивает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(Федеральный закон от 29.12.2006г. № 255-ФЗ "Об обязательном социальном страховании на случай временной нетрудоспособности и в связи с материнством").</w:t>
      </w:r>
    </w:p>
    <w:p w:rsidR="00EB035E" w:rsidRPr="00153954" w:rsidRDefault="00EA21DF"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4.18</w:t>
      </w:r>
      <w:r w:rsidR="00EB035E" w:rsidRPr="00153954">
        <w:rPr>
          <w:rFonts w:ascii="Times New Roman" w:eastAsia="Times New Roman" w:hAnsi="Times New Roman"/>
          <w:sz w:val="28"/>
          <w:szCs w:val="28"/>
          <w:lang w:eastAsia="ru-RU"/>
        </w:rPr>
        <w:t xml:space="preserve">.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153954">
        <w:rPr>
          <w:rFonts w:ascii="Times New Roman" w:eastAsia="Times New Roman" w:hAnsi="Times New Roman"/>
          <w:sz w:val="28"/>
          <w:szCs w:val="28"/>
          <w:lang w:eastAsia="ru-RU"/>
        </w:rPr>
        <w:t>4.19</w:t>
      </w:r>
      <w:r w:rsidR="00EB035E" w:rsidRPr="00153954">
        <w:rPr>
          <w:rFonts w:ascii="Times New Roman" w:eastAsia="Times New Roman" w:hAnsi="Times New Roman"/>
          <w:sz w:val="28"/>
          <w:szCs w:val="28"/>
          <w:lang w:eastAsia="ru-RU"/>
        </w:rPr>
        <w:t xml:space="preserve">.  При определении количества штатных единиц должность уборщика служебных помещений устанавливать из расчета 0,5 единицы должности на каждые 250 квадратных метров убираемой площади, но не менее 0,5 должности на образовательную организацию. </w:t>
      </w:r>
    </w:p>
    <w:p w:rsidR="00EB035E" w:rsidRPr="00153954" w:rsidRDefault="00EB035E" w:rsidP="00010034">
      <w:pPr>
        <w:spacing w:after="0" w:line="240" w:lineRule="auto"/>
        <w:ind w:firstLine="851"/>
        <w:jc w:val="both"/>
        <w:rPr>
          <w:rFonts w:ascii="Times New Roman" w:eastAsia="Times New Roman" w:hAnsi="Times New Roman"/>
          <w:i/>
          <w:sz w:val="28"/>
          <w:szCs w:val="28"/>
          <w:lang w:eastAsia="ru-RU"/>
        </w:rPr>
      </w:pPr>
    </w:p>
    <w:p w:rsidR="00EB035E" w:rsidRPr="00153954" w:rsidRDefault="00EB035E" w:rsidP="00EB035E">
      <w:pPr>
        <w:spacing w:after="0" w:line="240" w:lineRule="auto"/>
        <w:ind w:left="567"/>
        <w:jc w:val="center"/>
        <w:outlineLvl w:val="0"/>
        <w:rPr>
          <w:rFonts w:ascii="Times New Roman" w:eastAsia="Times New Roman" w:hAnsi="Times New Roman"/>
          <w:b/>
          <w:bCs/>
          <w:caps/>
          <w:sz w:val="28"/>
          <w:szCs w:val="28"/>
        </w:rPr>
      </w:pPr>
      <w:r w:rsidRPr="00153954">
        <w:rPr>
          <w:rFonts w:ascii="Times New Roman" w:eastAsia="Times New Roman" w:hAnsi="Times New Roman"/>
          <w:b/>
          <w:bCs/>
          <w:caps/>
          <w:sz w:val="28"/>
          <w:szCs w:val="28"/>
          <w:lang w:val="en-US"/>
        </w:rPr>
        <w:t>V</w:t>
      </w:r>
      <w:r w:rsidRPr="00153954">
        <w:rPr>
          <w:rFonts w:ascii="Times New Roman" w:eastAsia="Times New Roman" w:hAnsi="Times New Roman"/>
          <w:b/>
          <w:bCs/>
          <w:caps/>
          <w:sz w:val="28"/>
          <w:szCs w:val="28"/>
        </w:rPr>
        <w:t>. Охрана труда и здоровья</w:t>
      </w:r>
    </w:p>
    <w:p w:rsidR="00EB035E" w:rsidRPr="00153954" w:rsidRDefault="00EB035E" w:rsidP="00EB035E">
      <w:pPr>
        <w:spacing w:after="0" w:line="240" w:lineRule="auto"/>
        <w:ind w:left="567"/>
        <w:jc w:val="center"/>
        <w:rPr>
          <w:rFonts w:ascii="Times New Roman" w:eastAsia="Times New Roman" w:hAnsi="Times New Roman"/>
          <w:b/>
          <w:sz w:val="28"/>
          <w:szCs w:val="28"/>
          <w:lang w:eastAsia="ru-RU"/>
        </w:rPr>
      </w:pPr>
    </w:p>
    <w:p w:rsidR="00EB035E" w:rsidRPr="00D64913" w:rsidRDefault="00EB035E" w:rsidP="00010034">
      <w:pPr>
        <w:spacing w:after="0" w:line="240" w:lineRule="auto"/>
        <w:ind w:firstLine="851"/>
        <w:jc w:val="both"/>
        <w:rPr>
          <w:rFonts w:ascii="Times New Roman" w:eastAsia="Times New Roman" w:hAnsi="Times New Roman"/>
          <w:b/>
          <w:iCs/>
          <w:sz w:val="28"/>
          <w:szCs w:val="28"/>
          <w:lang w:eastAsia="ru-RU"/>
        </w:rPr>
      </w:pPr>
      <w:r w:rsidRPr="00153954">
        <w:rPr>
          <w:rFonts w:ascii="Times New Roman" w:eastAsia="Times New Roman" w:hAnsi="Times New Roman"/>
          <w:sz w:val="28"/>
          <w:szCs w:val="28"/>
          <w:lang w:eastAsia="ru-RU"/>
        </w:rPr>
        <w:t xml:space="preserve">5.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D64913">
        <w:rPr>
          <w:rFonts w:ascii="Times New Roman" w:eastAsia="Times New Roman" w:hAnsi="Times New Roman"/>
          <w:sz w:val="28"/>
          <w:szCs w:val="28"/>
          <w:lang w:eastAsia="ru-RU"/>
        </w:rPr>
        <w:t>соглашение по охране труда</w:t>
      </w:r>
      <w:r w:rsidR="00FF2326">
        <w:rPr>
          <w:rFonts w:ascii="Times New Roman" w:eastAsia="Times New Roman" w:hAnsi="Times New Roman"/>
          <w:i/>
          <w:sz w:val="28"/>
          <w:szCs w:val="28"/>
          <w:lang w:eastAsia="ru-RU"/>
        </w:rPr>
        <w:t>.</w:t>
      </w:r>
    </w:p>
    <w:p w:rsidR="00EB035E" w:rsidRPr="00153954" w:rsidRDefault="00EB035E" w:rsidP="00010034">
      <w:pPr>
        <w:tabs>
          <w:tab w:val="left" w:pos="993"/>
        </w:tabs>
        <w:spacing w:after="0" w:line="240" w:lineRule="auto"/>
        <w:ind w:firstLine="851"/>
        <w:contextualSpacing/>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Соглашение по охране труда заключается на календарный год. Результаты его выполнения обсуждаются на общем собрании коллектива образовательной организации не реже 1 раза в полугодие.</w:t>
      </w:r>
    </w:p>
    <w:p w:rsidR="00EB035E" w:rsidRPr="00153954" w:rsidRDefault="00EB035E" w:rsidP="00010034">
      <w:pPr>
        <w:spacing w:after="0" w:line="240" w:lineRule="auto"/>
        <w:ind w:firstLine="851"/>
        <w:rPr>
          <w:rFonts w:ascii="Times New Roman" w:eastAsia="Times New Roman" w:hAnsi="Times New Roman"/>
          <w:b/>
          <w:sz w:val="28"/>
          <w:szCs w:val="28"/>
          <w:lang w:eastAsia="ru-RU"/>
        </w:rPr>
      </w:pPr>
      <w:r w:rsidRPr="00153954">
        <w:rPr>
          <w:rFonts w:ascii="Times New Roman" w:eastAsia="Times New Roman" w:hAnsi="Times New Roman"/>
          <w:b/>
          <w:sz w:val="28"/>
          <w:szCs w:val="28"/>
          <w:lang w:eastAsia="ru-RU"/>
        </w:rPr>
        <w:t>5.1. Работодатель обязуется:</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5.1.1. Обеспечивать безопасные и здоровые условия труда.</w:t>
      </w:r>
    </w:p>
    <w:p w:rsidR="00EB035E" w:rsidRPr="00153954" w:rsidRDefault="00EB035E" w:rsidP="00010034">
      <w:pPr>
        <w:tabs>
          <w:tab w:val="left" w:pos="993"/>
        </w:tabs>
        <w:spacing w:after="0" w:line="240" w:lineRule="auto"/>
        <w:ind w:firstLine="851"/>
        <w:contextualSpacing/>
        <w:jc w:val="both"/>
        <w:rPr>
          <w:rFonts w:ascii="Times New Roman" w:eastAsia="Times New Roman" w:hAnsi="Times New Roman"/>
          <w:iCs/>
          <w:sz w:val="28"/>
          <w:szCs w:val="28"/>
          <w:lang w:eastAsia="ru-RU"/>
        </w:rPr>
      </w:pPr>
      <w:r w:rsidRPr="00153954">
        <w:rPr>
          <w:rFonts w:ascii="Times New Roman" w:eastAsia="Times New Roman" w:hAnsi="Times New Roman"/>
          <w:iCs/>
          <w:sz w:val="28"/>
          <w:szCs w:val="28"/>
          <w:lang w:eastAsia="ru-RU"/>
        </w:rPr>
        <w:t>5.1.2. Обеспечивать функционирование системы управления охраной труда образовательной организации в соответствии с требованиями ст.212 ТК РФ.</w:t>
      </w:r>
    </w:p>
    <w:p w:rsidR="00EB035E" w:rsidRPr="00153954" w:rsidRDefault="00EB035E" w:rsidP="00010034">
      <w:pPr>
        <w:tabs>
          <w:tab w:val="left" w:pos="993"/>
        </w:tabs>
        <w:spacing w:after="0" w:line="240" w:lineRule="auto"/>
        <w:ind w:firstLine="851"/>
        <w:contextualSpacing/>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lastRenderedPageBreak/>
        <w:t xml:space="preserve">5.1.3. </w:t>
      </w:r>
      <w:proofErr w:type="gramStart"/>
      <w:r w:rsidRPr="00153954">
        <w:rPr>
          <w:rFonts w:ascii="Times New Roman" w:eastAsia="Times New Roman" w:hAnsi="Times New Roman"/>
          <w:iCs/>
          <w:sz w:val="28"/>
          <w:szCs w:val="28"/>
          <w:lang w:eastAsia="ru-RU"/>
        </w:rPr>
        <w:t xml:space="preserve">Обеспечивать финансирование мероприятий по охране труда, в том числе: обучение работников безопасным приемам работ, обучение и аттестацию работников по программам санитарно-гигиенического минимума, оформление санитарных книжек, проведение специальной оценки условий труда, обеспечение работников сертифицированными СИЗ и иные мероприятия; из всех источников финансирования </w:t>
      </w:r>
      <w:r w:rsidRPr="00153954">
        <w:rPr>
          <w:rFonts w:ascii="Times New Roman" w:eastAsia="Times New Roman" w:hAnsi="Times New Roman"/>
          <w:sz w:val="28"/>
          <w:szCs w:val="28"/>
          <w:lang w:eastAsia="ru-RU"/>
        </w:rPr>
        <w:t xml:space="preserve">в размере не ниже установленных ст.226 ТК РФ. </w:t>
      </w:r>
      <w:proofErr w:type="gramEnd"/>
    </w:p>
    <w:p w:rsidR="00EB035E" w:rsidRPr="00153954" w:rsidRDefault="00EB035E" w:rsidP="0001003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5.1.5. Проводить обучение по охране труда и проверку </w:t>
      </w:r>
      <w:proofErr w:type="gramStart"/>
      <w:r w:rsidRPr="00153954">
        <w:rPr>
          <w:rFonts w:ascii="Times New Roman" w:eastAsia="Times New Roman" w:hAnsi="Times New Roman"/>
          <w:sz w:val="28"/>
          <w:szCs w:val="28"/>
          <w:lang w:eastAsia="ru-RU"/>
        </w:rPr>
        <w:t>знаний требований охраны труда работников образовательных организаций</w:t>
      </w:r>
      <w:proofErr w:type="gramEnd"/>
      <w:r w:rsidRPr="00153954">
        <w:rPr>
          <w:rFonts w:ascii="Times New Roman" w:eastAsia="Times New Roman" w:hAnsi="Times New Roman"/>
          <w:sz w:val="28"/>
          <w:szCs w:val="28"/>
          <w:lang w:eastAsia="ru-RU"/>
        </w:rPr>
        <w:t xml:space="preserve"> не реже 1 раза в три года.</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5.1.6. Обеспечивать проверку знаний работников образовательной организации по охране труда к началу каждого учебного года.</w:t>
      </w:r>
    </w:p>
    <w:p w:rsidR="00EB035E" w:rsidRPr="00153954" w:rsidRDefault="00EB035E"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5.1.7. Обеспечить наличие правил, инструкций, журналов инструктажа и других обязательных материалов на рабочих местах.</w:t>
      </w:r>
    </w:p>
    <w:p w:rsidR="00EB035E" w:rsidRPr="00153954" w:rsidRDefault="00EB035E"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5.1.8.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5.1.9. Обеспечивать проведение в установленном порядке работ по специальной оценке условий труда на рабочих местах.</w:t>
      </w:r>
    </w:p>
    <w:p w:rsidR="00EB035E" w:rsidRPr="00153954" w:rsidRDefault="00BD1F8D" w:rsidP="00010034">
      <w:pPr>
        <w:tabs>
          <w:tab w:val="left" w:pos="993"/>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5.1.10</w:t>
      </w:r>
      <w:r w:rsidR="00EB035E" w:rsidRPr="00153954">
        <w:rPr>
          <w:rFonts w:ascii="Times New Roman" w:eastAsia="Times New Roman" w:hAnsi="Times New Roman"/>
          <w:sz w:val="28"/>
          <w:szCs w:val="28"/>
          <w:lang w:eastAsia="ru-RU"/>
        </w:rPr>
        <w:t xml:space="preserve">. </w:t>
      </w:r>
      <w:proofErr w:type="gramStart"/>
      <w:r w:rsidR="00EB035E" w:rsidRPr="00153954">
        <w:rPr>
          <w:rFonts w:ascii="Times New Roman" w:eastAsia="Times New Roman" w:hAnsi="Times New Roman"/>
          <w:sz w:val="28"/>
          <w:szCs w:val="28"/>
          <w:lang w:eastAsia="ru-RU"/>
        </w:rPr>
        <w:t>Обеспечивать  работников сертифицированными средствами индивидуальной защиты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РФ от 1 июня 2009 г. №290н) и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w:t>
      </w:r>
      <w:proofErr w:type="gramEnd"/>
      <w:r w:rsidR="00EB035E" w:rsidRPr="00153954">
        <w:rPr>
          <w:rFonts w:ascii="Times New Roman" w:eastAsia="Times New Roman" w:hAnsi="Times New Roman"/>
          <w:sz w:val="28"/>
          <w:szCs w:val="28"/>
          <w:lang w:eastAsia="ru-RU"/>
        </w:rPr>
        <w:t xml:space="preserve">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Министерства труда и социальной защиты РФ от 9 декабря 2014 г. № 997н).</w:t>
      </w:r>
    </w:p>
    <w:p w:rsidR="00EB035E" w:rsidRPr="008332AC" w:rsidRDefault="00BD1F8D" w:rsidP="00010034">
      <w:pPr>
        <w:tabs>
          <w:tab w:val="left" w:pos="993"/>
        </w:tabs>
        <w:spacing w:after="0" w:line="240" w:lineRule="auto"/>
        <w:ind w:firstLine="851"/>
        <w:contextualSpacing/>
        <w:jc w:val="both"/>
        <w:rPr>
          <w:rFonts w:ascii="Times New Roman" w:eastAsia="Times New Roman" w:hAnsi="Times New Roman"/>
          <w:b/>
          <w:sz w:val="28"/>
          <w:szCs w:val="28"/>
          <w:lang w:eastAsia="ru-RU"/>
        </w:rPr>
      </w:pPr>
      <w:r w:rsidRPr="00BD1F8D">
        <w:rPr>
          <w:rFonts w:ascii="Times New Roman" w:eastAsia="Times New Roman" w:hAnsi="Times New Roman"/>
          <w:sz w:val="28"/>
          <w:szCs w:val="28"/>
          <w:lang w:eastAsia="ru-RU"/>
        </w:rPr>
        <w:t>5.1.11</w:t>
      </w:r>
      <w:r w:rsidR="00EB035E" w:rsidRPr="00BD1F8D">
        <w:rPr>
          <w:rFonts w:ascii="Times New Roman" w:eastAsia="Times New Roman" w:hAnsi="Times New Roman"/>
          <w:sz w:val="28"/>
          <w:szCs w:val="28"/>
          <w:lang w:eastAsia="ru-RU"/>
        </w:rPr>
        <w:t xml:space="preserve">. </w:t>
      </w:r>
      <w:proofErr w:type="gramStart"/>
      <w:r w:rsidR="00EB035E" w:rsidRPr="00BD1F8D">
        <w:rPr>
          <w:rFonts w:ascii="Times New Roman" w:eastAsia="Times New Roman" w:hAnsi="Times New Roman"/>
          <w:sz w:val="28"/>
          <w:szCs w:val="28"/>
          <w:lang w:eastAsia="ru-RU"/>
        </w:rPr>
        <w:t>Обеспечивать проведение предварительных при поступлении на работу и периодических медицинских осмотров (обследований) работников, в соответствии с требованиями Приказа Министерства здравоохранения и социального развития РФ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w:t>
      </w:r>
      <w:proofErr w:type="gramEnd"/>
      <w:r w:rsidR="00EB035E" w:rsidRPr="00BD1F8D">
        <w:rPr>
          <w:rFonts w:ascii="Times New Roman" w:eastAsia="Times New Roman" w:hAnsi="Times New Roman"/>
          <w:sz w:val="28"/>
          <w:szCs w:val="28"/>
          <w:lang w:eastAsia="ru-RU"/>
        </w:rPr>
        <w:t xml:space="preserve"> осмотров (обследований) работников, занятых на тяжелых работах и на работах с вредными и (</w:t>
      </w:r>
      <w:r w:rsidR="008D331E" w:rsidRPr="00BD1F8D">
        <w:rPr>
          <w:rFonts w:ascii="Times New Roman" w:eastAsia="Times New Roman" w:hAnsi="Times New Roman"/>
          <w:sz w:val="28"/>
          <w:szCs w:val="28"/>
          <w:lang w:eastAsia="ru-RU"/>
        </w:rPr>
        <w:t xml:space="preserve">или) опасными условиями труда» </w:t>
      </w:r>
      <w:r w:rsidR="00EB035E" w:rsidRPr="00BD1F8D">
        <w:rPr>
          <w:rFonts w:ascii="Times New Roman" w:eastAsia="Times New Roman" w:hAnsi="Times New Roman"/>
          <w:sz w:val="28"/>
          <w:szCs w:val="28"/>
          <w:lang w:eastAsia="ru-RU"/>
        </w:rPr>
        <w:t>с сохранением за работниками места работы (должности) и среднего за</w:t>
      </w:r>
      <w:r w:rsidR="008332AC">
        <w:rPr>
          <w:rFonts w:ascii="Times New Roman" w:eastAsia="Times New Roman" w:hAnsi="Times New Roman"/>
          <w:sz w:val="28"/>
          <w:szCs w:val="28"/>
          <w:lang w:eastAsia="ru-RU"/>
        </w:rPr>
        <w:t>работка на время их прохождения</w:t>
      </w:r>
      <w:r w:rsidR="008332AC" w:rsidRPr="008332AC">
        <w:rPr>
          <w:rFonts w:ascii="Times New Roman" w:eastAsia="Times New Roman" w:hAnsi="Times New Roman"/>
          <w:b/>
          <w:sz w:val="28"/>
          <w:szCs w:val="28"/>
          <w:lang w:eastAsia="ru-RU"/>
        </w:rPr>
        <w:t xml:space="preserve"> </w:t>
      </w:r>
      <w:proofErr w:type="gramStart"/>
      <w:r w:rsidR="008332AC" w:rsidRPr="008332AC">
        <w:rPr>
          <w:rFonts w:ascii="Times New Roman" w:eastAsia="Times New Roman" w:hAnsi="Times New Roman"/>
          <w:b/>
          <w:sz w:val="28"/>
          <w:szCs w:val="28"/>
          <w:lang w:eastAsia="ru-RU"/>
        </w:rPr>
        <w:t xml:space="preserve">( </w:t>
      </w:r>
      <w:proofErr w:type="gramEnd"/>
      <w:r w:rsidR="008332AC" w:rsidRPr="008332AC">
        <w:rPr>
          <w:rFonts w:ascii="Times New Roman" w:eastAsia="Times New Roman" w:hAnsi="Times New Roman"/>
          <w:b/>
          <w:sz w:val="28"/>
          <w:szCs w:val="28"/>
          <w:lang w:eastAsia="ru-RU"/>
        </w:rPr>
        <w:t>Приложение № 7).</w:t>
      </w:r>
    </w:p>
    <w:p w:rsidR="00EB035E" w:rsidRPr="00153954" w:rsidRDefault="00BD1F8D" w:rsidP="0001003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5.1.12</w:t>
      </w:r>
      <w:r w:rsidR="00EB035E" w:rsidRPr="00153954">
        <w:rPr>
          <w:rFonts w:ascii="Times New Roman" w:eastAsia="Times New Roman" w:hAnsi="Times New Roman"/>
          <w:sz w:val="28"/>
          <w:szCs w:val="28"/>
          <w:lang w:eastAsia="ru-RU"/>
        </w:rPr>
        <w:t>. Обеспечивать установленный санитарными нормами тепловой режим в помещениях.</w:t>
      </w:r>
    </w:p>
    <w:p w:rsidR="00EB035E" w:rsidRPr="00153954" w:rsidRDefault="00BD1F8D" w:rsidP="00010034">
      <w:pPr>
        <w:tabs>
          <w:tab w:val="left" w:pos="1560"/>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5.1.13</w:t>
      </w:r>
      <w:r w:rsidR="00EB035E" w:rsidRPr="00153954">
        <w:rPr>
          <w:rFonts w:ascii="Times New Roman" w:eastAsia="Times New Roman" w:hAnsi="Times New Roman"/>
          <w:sz w:val="28"/>
          <w:szCs w:val="28"/>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EB035E" w:rsidRPr="00153954" w:rsidRDefault="00BD1F8D" w:rsidP="00010034">
      <w:pPr>
        <w:tabs>
          <w:tab w:val="left" w:pos="1620"/>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5.1.14</w:t>
      </w:r>
      <w:r w:rsidR="00EB035E" w:rsidRPr="00153954">
        <w:rPr>
          <w:rFonts w:ascii="Times New Roman" w:eastAsia="Times New Roman" w:hAnsi="Times New Roman"/>
          <w:sz w:val="28"/>
          <w:szCs w:val="28"/>
          <w:lang w:eastAsia="ru-RU"/>
        </w:rPr>
        <w:t>. Обеспечивать соблюдение работниками требований, правил и инструкций по охране труда.</w:t>
      </w:r>
    </w:p>
    <w:p w:rsidR="00EB035E" w:rsidRPr="00153954" w:rsidRDefault="00BD1F8D" w:rsidP="00010034">
      <w:pPr>
        <w:tabs>
          <w:tab w:val="left" w:pos="1620"/>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5.1.15</w:t>
      </w:r>
      <w:r w:rsidR="00EB035E" w:rsidRPr="00153954">
        <w:rPr>
          <w:rFonts w:ascii="Times New Roman" w:eastAsia="Times New Roman" w:hAnsi="Times New Roman"/>
          <w:sz w:val="28"/>
          <w:szCs w:val="28"/>
          <w:lang w:eastAsia="ru-RU"/>
        </w:rPr>
        <w:t xml:space="preserve">. Создать </w:t>
      </w:r>
      <w:proofErr w:type="gramStart"/>
      <w:r w:rsidR="00EB035E" w:rsidRPr="00153954">
        <w:rPr>
          <w:rFonts w:ascii="Times New Roman" w:eastAsia="Times New Roman" w:hAnsi="Times New Roman"/>
          <w:sz w:val="28"/>
          <w:szCs w:val="28"/>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EB035E" w:rsidRPr="00153954">
        <w:rPr>
          <w:rFonts w:ascii="Times New Roman" w:eastAsia="Times New Roman" w:hAnsi="Times New Roman"/>
          <w:sz w:val="28"/>
          <w:szCs w:val="28"/>
          <w:lang w:eastAsia="ru-RU"/>
        </w:rPr>
        <w:t xml:space="preserve"> условий и охраны труда, выполнением соглашения по охране труда.</w:t>
      </w:r>
    </w:p>
    <w:p w:rsidR="00EB035E" w:rsidRPr="00153954" w:rsidRDefault="00EB035E" w:rsidP="00010034">
      <w:pPr>
        <w:tabs>
          <w:tab w:val="left" w:pos="993"/>
        </w:tabs>
        <w:spacing w:after="0" w:line="240" w:lineRule="auto"/>
        <w:ind w:firstLine="851"/>
        <w:contextualSpacing/>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5.1.21. </w:t>
      </w:r>
      <w:proofErr w:type="gramStart"/>
      <w:r w:rsidRPr="00153954">
        <w:rPr>
          <w:rFonts w:ascii="Times New Roman" w:eastAsia="Times New Roman" w:hAnsi="Times New Roman"/>
          <w:sz w:val="28"/>
          <w:szCs w:val="28"/>
          <w:lang w:eastAsia="ru-RU"/>
        </w:rPr>
        <w:t>Обеспечивать технической инспекции труда Профсоюза, внештатным техническим инспекторам Профсоюза, уполномоченным по охране труда Профсоюза, членам комитетов (комиссий) по охране труда беспрепятственное посещение образовательных организаций, их подразделений, рабочих мест 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обследований состояния охраны труда.</w:t>
      </w:r>
      <w:proofErr w:type="gramEnd"/>
    </w:p>
    <w:p w:rsidR="00EB035E" w:rsidRPr="00153954" w:rsidRDefault="00EB035E" w:rsidP="00010034">
      <w:pPr>
        <w:tabs>
          <w:tab w:val="left" w:pos="993"/>
        </w:tabs>
        <w:spacing w:after="0" w:line="240" w:lineRule="auto"/>
        <w:ind w:firstLine="851"/>
        <w:contextualSpacing/>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Обеспечивать выполнение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w:t>
      </w:r>
      <w:proofErr w:type="gramStart"/>
      <w:r w:rsidRPr="00153954">
        <w:rPr>
          <w:rFonts w:ascii="Times New Roman" w:eastAsia="Times New Roman" w:hAnsi="Times New Roman"/>
          <w:sz w:val="28"/>
          <w:szCs w:val="28"/>
          <w:lang w:eastAsia="ru-RU"/>
        </w:rPr>
        <w:t>проверок нарушений требований охраны труда</w:t>
      </w:r>
      <w:proofErr w:type="gramEnd"/>
      <w:r w:rsidRPr="00153954">
        <w:rPr>
          <w:rFonts w:ascii="Times New Roman" w:eastAsia="Times New Roman" w:hAnsi="Times New Roman"/>
          <w:sz w:val="28"/>
          <w:szCs w:val="28"/>
          <w:lang w:eastAsia="ru-RU"/>
        </w:rPr>
        <w:t>.</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B035E" w:rsidRPr="00153954" w:rsidRDefault="00EB035E" w:rsidP="00010034">
      <w:pPr>
        <w:spacing w:after="0" w:line="240" w:lineRule="auto"/>
        <w:ind w:firstLine="851"/>
        <w:jc w:val="both"/>
        <w:rPr>
          <w:rFonts w:ascii="Times New Roman" w:eastAsia="Times New Roman" w:hAnsi="Times New Roman"/>
          <w:b/>
          <w:sz w:val="28"/>
          <w:szCs w:val="28"/>
          <w:lang w:eastAsia="ru-RU"/>
        </w:rPr>
      </w:pPr>
      <w:r w:rsidRPr="00153954">
        <w:rPr>
          <w:rFonts w:ascii="Times New Roman" w:eastAsia="Times New Roman" w:hAnsi="Times New Roman"/>
          <w:b/>
          <w:sz w:val="28"/>
          <w:szCs w:val="28"/>
          <w:lang w:eastAsia="ru-RU"/>
        </w:rPr>
        <w:t>5.3. Работники обязуются:</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B035E" w:rsidRPr="00153954" w:rsidRDefault="00EB035E" w:rsidP="0001003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5.3.4. Правильно применять средства индив</w:t>
      </w:r>
      <w:r w:rsidR="008332AC">
        <w:rPr>
          <w:rFonts w:ascii="Times New Roman" w:eastAsia="Times New Roman" w:hAnsi="Times New Roman"/>
          <w:sz w:val="28"/>
          <w:szCs w:val="28"/>
          <w:lang w:eastAsia="ru-RU"/>
        </w:rPr>
        <w:t xml:space="preserve">идуальной и коллективной защиты </w:t>
      </w:r>
      <w:r w:rsidR="008332AC" w:rsidRPr="008332AC">
        <w:rPr>
          <w:rFonts w:ascii="Times New Roman" w:eastAsia="Times New Roman" w:hAnsi="Times New Roman"/>
          <w:b/>
          <w:sz w:val="28"/>
          <w:szCs w:val="28"/>
          <w:lang w:eastAsia="ru-RU"/>
        </w:rPr>
        <w:t>(Приложение № 8).</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5.4.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D331E" w:rsidRPr="00153954" w:rsidRDefault="008D331E" w:rsidP="00EB035E">
      <w:pPr>
        <w:spacing w:after="0" w:line="240" w:lineRule="auto"/>
        <w:ind w:left="567" w:firstLine="709"/>
        <w:jc w:val="both"/>
        <w:rPr>
          <w:rFonts w:ascii="Times New Roman" w:eastAsia="Times New Roman" w:hAnsi="Times New Roman"/>
          <w:sz w:val="28"/>
          <w:szCs w:val="28"/>
          <w:lang w:eastAsia="ru-RU"/>
        </w:rPr>
      </w:pPr>
    </w:p>
    <w:p w:rsidR="00EB035E" w:rsidRPr="00153954" w:rsidRDefault="00EB035E" w:rsidP="00EB035E">
      <w:pPr>
        <w:spacing w:after="0" w:line="240" w:lineRule="auto"/>
        <w:ind w:left="567"/>
        <w:jc w:val="center"/>
        <w:outlineLvl w:val="0"/>
        <w:rPr>
          <w:rFonts w:ascii="Times New Roman" w:eastAsia="Times New Roman" w:hAnsi="Times New Roman"/>
          <w:b/>
          <w:bCs/>
          <w:caps/>
          <w:sz w:val="28"/>
          <w:szCs w:val="28"/>
        </w:rPr>
      </w:pPr>
      <w:r w:rsidRPr="00153954">
        <w:rPr>
          <w:rFonts w:ascii="Times New Roman" w:eastAsia="Times New Roman" w:hAnsi="Times New Roman"/>
          <w:b/>
          <w:bCs/>
          <w:caps/>
          <w:sz w:val="28"/>
          <w:szCs w:val="28"/>
          <w:lang w:val="en-US"/>
        </w:rPr>
        <w:lastRenderedPageBreak/>
        <w:t>Vi</w:t>
      </w:r>
      <w:r w:rsidRPr="00153954">
        <w:rPr>
          <w:rFonts w:ascii="Times New Roman" w:eastAsia="Times New Roman" w:hAnsi="Times New Roman"/>
          <w:b/>
          <w:bCs/>
          <w:caps/>
          <w:sz w:val="28"/>
          <w:szCs w:val="28"/>
        </w:rPr>
        <w:t>. Социальные гарантии и льготы</w:t>
      </w:r>
    </w:p>
    <w:p w:rsidR="00EB035E" w:rsidRPr="00153954" w:rsidRDefault="00EB035E" w:rsidP="00EB035E">
      <w:pPr>
        <w:spacing w:after="0" w:line="240" w:lineRule="auto"/>
        <w:ind w:left="567"/>
        <w:jc w:val="both"/>
        <w:rPr>
          <w:rFonts w:ascii="Times New Roman" w:eastAsia="Times New Roman" w:hAnsi="Times New Roman"/>
          <w:b/>
          <w:bCs/>
          <w:sz w:val="28"/>
          <w:szCs w:val="28"/>
        </w:rPr>
      </w:pPr>
    </w:p>
    <w:p w:rsidR="00EB035E" w:rsidRPr="00153954" w:rsidRDefault="00EB035E" w:rsidP="00010034">
      <w:pPr>
        <w:spacing w:after="0" w:line="240" w:lineRule="auto"/>
        <w:ind w:firstLine="851"/>
        <w:jc w:val="both"/>
        <w:rPr>
          <w:rFonts w:ascii="Times New Roman" w:eastAsia="Times New Roman" w:hAnsi="Times New Roman"/>
          <w:b/>
          <w:color w:val="000000"/>
          <w:sz w:val="28"/>
          <w:szCs w:val="28"/>
        </w:rPr>
      </w:pPr>
      <w:r w:rsidRPr="00153954">
        <w:rPr>
          <w:rFonts w:ascii="Times New Roman" w:eastAsia="Times New Roman" w:hAnsi="Times New Roman"/>
          <w:color w:val="000000"/>
          <w:sz w:val="28"/>
          <w:szCs w:val="28"/>
        </w:rPr>
        <w:tab/>
        <w:t xml:space="preserve">6.1. В целях социальной защиты работников образовательной организации, в пределах отпущенных средств, </w:t>
      </w:r>
      <w:r w:rsidRPr="00153954">
        <w:rPr>
          <w:rFonts w:ascii="Times New Roman" w:eastAsia="Times New Roman" w:hAnsi="Times New Roman"/>
          <w:sz w:val="28"/>
          <w:szCs w:val="28"/>
        </w:rPr>
        <w:t xml:space="preserve">стороны договорились: </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6.1.1. Предоставлять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6.1.2. Предоставлять работникам образования оплачиваемые свободные дни по следующим причинам:</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бракосочетание работника - три рабочих дня;</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бракосочетание детей - один рабочий день;</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родителям первоклассников - 1 сентября; родителям выпускников в день последнего звонка;</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смерть детей, родителей, супруга, супруги - три рабочих дня;</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переезд на новое место жительства - два рабочих дня;</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проводы сына на службу в армию - один рабочий день;</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xml:space="preserve">- работникам, имеющим родителей в возрасте 80 лет и старше– </w:t>
      </w:r>
      <w:proofErr w:type="gramStart"/>
      <w:r w:rsidRPr="00153954">
        <w:rPr>
          <w:rFonts w:ascii="Times New Roman" w:eastAsia="Times New Roman" w:hAnsi="Times New Roman"/>
          <w:color w:val="000000"/>
          <w:sz w:val="28"/>
          <w:szCs w:val="28"/>
        </w:rPr>
        <w:t>од</w:t>
      </w:r>
      <w:proofErr w:type="gramEnd"/>
      <w:r w:rsidRPr="00153954">
        <w:rPr>
          <w:rFonts w:ascii="Times New Roman" w:eastAsia="Times New Roman" w:hAnsi="Times New Roman"/>
          <w:color w:val="000000"/>
          <w:sz w:val="28"/>
          <w:szCs w:val="28"/>
        </w:rPr>
        <w:t>ин рабочий день в квартал;</w:t>
      </w:r>
    </w:p>
    <w:p w:rsidR="00EB035E" w:rsidRPr="00153954" w:rsidRDefault="00EB035E"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ab/>
        <w:t>- работникам, являющимся участниками боевых действий – один рабочий  день в квартал.</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6.1.3. Предоставлять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 xml:space="preserve">6.1.4. Предоставлять не освобожденным председателям выборных профсоюзных органов </w:t>
      </w:r>
      <w:r w:rsidRPr="00153954">
        <w:rPr>
          <w:rFonts w:ascii="Times New Roman" w:eastAsia="Times New Roman" w:hAnsi="Times New Roman"/>
          <w:sz w:val="28"/>
          <w:szCs w:val="28"/>
        </w:rPr>
        <w:t>образовательных</w:t>
      </w:r>
      <w:r w:rsidRPr="00153954">
        <w:rPr>
          <w:rFonts w:ascii="Times New Roman" w:eastAsia="Times New Roman" w:hAnsi="Times New Roman"/>
          <w:color w:val="FF0000"/>
          <w:sz w:val="28"/>
          <w:szCs w:val="28"/>
        </w:rPr>
        <w:t xml:space="preserve"> </w:t>
      </w:r>
      <w:r w:rsidRPr="00153954">
        <w:rPr>
          <w:rFonts w:ascii="Times New Roman" w:eastAsia="Times New Roman" w:hAnsi="Times New Roman"/>
          <w:color w:val="000000"/>
          <w:sz w:val="28"/>
          <w:szCs w:val="28"/>
        </w:rPr>
        <w:t>организаций</w:t>
      </w:r>
      <w:r w:rsidRPr="00153954">
        <w:rPr>
          <w:rFonts w:ascii="Times New Roman" w:eastAsia="Times New Roman" w:hAnsi="Times New Roman"/>
          <w:sz w:val="28"/>
          <w:szCs w:val="28"/>
        </w:rPr>
        <w:t xml:space="preserve"> </w:t>
      </w:r>
      <w:r w:rsidRPr="00153954">
        <w:rPr>
          <w:rFonts w:ascii="Times New Roman" w:eastAsia="Times New Roman" w:hAnsi="Times New Roman"/>
          <w:color w:val="000000"/>
          <w:sz w:val="28"/>
          <w:szCs w:val="28"/>
        </w:rPr>
        <w:t>дополнительного оплачиваемого отпуска в количестве до 10 календарных дней (ст.116 ТК РФ).</w:t>
      </w:r>
    </w:p>
    <w:p w:rsidR="00EB035E" w:rsidRPr="00153954" w:rsidRDefault="00EB035E" w:rsidP="00010034">
      <w:pPr>
        <w:spacing w:after="0" w:line="240" w:lineRule="auto"/>
        <w:ind w:firstLine="851"/>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ab/>
        <w:t xml:space="preserve">6.1.5. Установить доплаты не освобожденным председателям выборных профсоюзных органов организаций за счет </w:t>
      </w:r>
      <w:r w:rsidR="00D03320">
        <w:rPr>
          <w:rFonts w:ascii="Times New Roman" w:eastAsia="Times New Roman" w:hAnsi="Times New Roman"/>
          <w:color w:val="000000"/>
          <w:sz w:val="28"/>
          <w:szCs w:val="28"/>
        </w:rPr>
        <w:t>средств организации в размере 10</w:t>
      </w:r>
      <w:r w:rsidRPr="00153954">
        <w:rPr>
          <w:rFonts w:ascii="Times New Roman" w:eastAsia="Times New Roman" w:hAnsi="Times New Roman"/>
          <w:color w:val="000000"/>
          <w:sz w:val="28"/>
          <w:szCs w:val="28"/>
        </w:rPr>
        <w:t>баллов+3дня к отпуску;</w:t>
      </w:r>
      <w:r w:rsidR="008D331E" w:rsidRPr="00153954">
        <w:rPr>
          <w:rFonts w:ascii="Times New Roman" w:eastAsia="Times New Roman" w:hAnsi="Times New Roman"/>
          <w:color w:val="000000"/>
          <w:sz w:val="28"/>
          <w:szCs w:val="28"/>
        </w:rPr>
        <w:t xml:space="preserve"> </w:t>
      </w:r>
      <w:r w:rsidRPr="00153954">
        <w:rPr>
          <w:rFonts w:ascii="Times New Roman" w:eastAsia="Times New Roman" w:hAnsi="Times New Roman"/>
          <w:color w:val="000000"/>
          <w:sz w:val="28"/>
          <w:szCs w:val="28"/>
        </w:rPr>
        <w:t>членам профкома 4балла+3дня к отпуску.</w:t>
      </w:r>
    </w:p>
    <w:p w:rsidR="00EB035E" w:rsidRPr="00153954" w:rsidRDefault="00EB035E" w:rsidP="00D03320">
      <w:pPr>
        <w:spacing w:after="0" w:line="240" w:lineRule="auto"/>
        <w:ind w:firstLine="851"/>
        <w:rPr>
          <w:rFonts w:ascii="Times New Roman" w:eastAsia="Times New Roman" w:hAnsi="Times New Roman"/>
          <w:sz w:val="28"/>
          <w:szCs w:val="28"/>
        </w:rPr>
      </w:pPr>
      <w:r w:rsidRPr="00153954">
        <w:rPr>
          <w:rFonts w:ascii="Times New Roman" w:eastAsia="Times New Roman" w:hAnsi="Times New Roman"/>
          <w:color w:val="000000"/>
          <w:sz w:val="28"/>
          <w:szCs w:val="28"/>
        </w:rPr>
        <w:tab/>
      </w:r>
    </w:p>
    <w:p w:rsidR="00EB035E" w:rsidRPr="00153954" w:rsidRDefault="00EB035E" w:rsidP="00010034">
      <w:pPr>
        <w:spacing w:after="0" w:line="240" w:lineRule="auto"/>
        <w:ind w:firstLine="851"/>
        <w:rPr>
          <w:rFonts w:ascii="Times New Roman" w:eastAsia="Times New Roman" w:hAnsi="Times New Roman"/>
          <w:b/>
          <w:sz w:val="28"/>
          <w:szCs w:val="28"/>
        </w:rPr>
      </w:pPr>
      <w:r w:rsidRPr="00153954">
        <w:rPr>
          <w:rFonts w:ascii="Times New Roman" w:eastAsia="Times New Roman" w:hAnsi="Times New Roman"/>
          <w:b/>
          <w:sz w:val="28"/>
          <w:szCs w:val="28"/>
        </w:rPr>
        <w:t>6.2. Стороны подтверждают:</w:t>
      </w:r>
    </w:p>
    <w:p w:rsidR="00EB035E" w:rsidRPr="00153954" w:rsidRDefault="00D03320" w:rsidP="00010034">
      <w:pPr>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6.2.1</w:t>
      </w:r>
      <w:r w:rsidR="00EB035E" w:rsidRPr="00153954">
        <w:rPr>
          <w:rFonts w:ascii="Times New Roman" w:eastAsia="Times New Roman" w:hAnsi="Times New Roman"/>
          <w:color w:val="000000"/>
          <w:sz w:val="28"/>
          <w:szCs w:val="28"/>
        </w:rPr>
        <w:t xml:space="preserve">. Женщинам, работающим в </w:t>
      </w:r>
      <w:r w:rsidR="00EB035E" w:rsidRPr="00153954">
        <w:rPr>
          <w:rFonts w:ascii="Times New Roman" w:eastAsia="Times New Roman" w:hAnsi="Times New Roman"/>
          <w:sz w:val="28"/>
          <w:szCs w:val="28"/>
        </w:rPr>
        <w:t>образовательных</w:t>
      </w:r>
      <w:r w:rsidR="00EB035E" w:rsidRPr="00153954">
        <w:rPr>
          <w:rFonts w:ascii="Times New Roman" w:eastAsia="Times New Roman" w:hAnsi="Times New Roman"/>
          <w:color w:val="FF0000"/>
          <w:sz w:val="28"/>
          <w:szCs w:val="28"/>
        </w:rPr>
        <w:t xml:space="preserve"> </w:t>
      </w:r>
      <w:r w:rsidR="00EB035E" w:rsidRPr="00153954">
        <w:rPr>
          <w:rFonts w:ascii="Times New Roman" w:eastAsia="Times New Roman" w:hAnsi="Times New Roman"/>
          <w:color w:val="000000"/>
          <w:sz w:val="28"/>
          <w:szCs w:val="28"/>
        </w:rPr>
        <w:t>организациях</w:t>
      </w:r>
      <w:r w:rsidR="00EB035E" w:rsidRPr="00153954">
        <w:rPr>
          <w:rFonts w:ascii="Times New Roman" w:eastAsia="Times New Roman" w:hAnsi="Times New Roman"/>
          <w:sz w:val="28"/>
          <w:szCs w:val="28"/>
        </w:rPr>
        <w:t xml:space="preserve"> </w:t>
      </w:r>
      <w:r w:rsidR="00EB035E" w:rsidRPr="00153954">
        <w:rPr>
          <w:rFonts w:ascii="Times New Roman" w:eastAsia="Times New Roman" w:hAnsi="Times New Roman"/>
          <w:color w:val="000000"/>
          <w:sz w:val="28"/>
          <w:szCs w:val="28"/>
        </w:rPr>
        <w:t>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33915" w:rsidRPr="00153954" w:rsidRDefault="00EB035E" w:rsidP="00333915">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6.2.3. Недопустимость прохождения предварительных (при поступлении на работу) и периодических медицинских осмотров, обязательного психиатрического освидетельствования, </w:t>
      </w:r>
      <w:proofErr w:type="gramStart"/>
      <w:r w:rsidRPr="00153954">
        <w:rPr>
          <w:rFonts w:ascii="Times New Roman" w:eastAsia="Times New Roman" w:hAnsi="Times New Roman"/>
          <w:sz w:val="28"/>
          <w:szCs w:val="28"/>
        </w:rPr>
        <w:t>обучения по программам</w:t>
      </w:r>
      <w:proofErr w:type="gramEnd"/>
      <w:r w:rsidRPr="00153954">
        <w:rPr>
          <w:rFonts w:ascii="Times New Roman" w:eastAsia="Times New Roman" w:hAnsi="Times New Roman"/>
          <w:sz w:val="28"/>
          <w:szCs w:val="28"/>
        </w:rPr>
        <w:t xml:space="preserve"> санитарно-гигиенического минимума за счет средств работников. </w:t>
      </w:r>
    </w:p>
    <w:p w:rsidR="00EB035E" w:rsidRPr="00153954" w:rsidRDefault="00EB035E"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 xml:space="preserve">6.2.4. Выплату ежемесячной стимулирующей надбавки </w:t>
      </w:r>
      <w:r w:rsidR="008D331E" w:rsidRPr="00153954">
        <w:rPr>
          <w:rFonts w:ascii="Times New Roman" w:eastAsia="Times New Roman" w:hAnsi="Times New Roman"/>
          <w:color w:val="000000"/>
          <w:sz w:val="28"/>
          <w:szCs w:val="28"/>
        </w:rPr>
        <w:t xml:space="preserve">учителям муниципальных общеобразовательных учреждений и </w:t>
      </w:r>
      <w:r w:rsidR="00C405C2" w:rsidRPr="00153954">
        <w:rPr>
          <w:rFonts w:ascii="Times New Roman" w:eastAsia="Times New Roman" w:hAnsi="Times New Roman"/>
          <w:color w:val="000000"/>
          <w:sz w:val="28"/>
          <w:szCs w:val="28"/>
        </w:rPr>
        <w:t>образовательных учреждений для детей дошкольного и младшего школьного возраста, со стажем работы до 5 лет, реализующих общеобразовательные программы начального общего образования</w:t>
      </w:r>
      <w:r w:rsidRPr="00153954">
        <w:rPr>
          <w:rFonts w:ascii="Times New Roman" w:eastAsia="Times New Roman" w:hAnsi="Times New Roman"/>
          <w:color w:val="000000"/>
          <w:sz w:val="28"/>
          <w:szCs w:val="28"/>
        </w:rPr>
        <w:t xml:space="preserve"> в соответствии с постановлением </w:t>
      </w:r>
      <w:r w:rsidR="00C405C2" w:rsidRPr="00153954">
        <w:rPr>
          <w:rFonts w:ascii="Times New Roman" w:eastAsia="Times New Roman" w:hAnsi="Times New Roman"/>
          <w:color w:val="000000"/>
          <w:sz w:val="28"/>
          <w:szCs w:val="28"/>
        </w:rPr>
        <w:t>Правительства</w:t>
      </w:r>
      <w:r w:rsidRPr="00153954">
        <w:rPr>
          <w:rFonts w:ascii="Times New Roman" w:eastAsia="Times New Roman" w:hAnsi="Times New Roman"/>
          <w:color w:val="000000"/>
          <w:sz w:val="28"/>
          <w:szCs w:val="28"/>
        </w:rPr>
        <w:t xml:space="preserve"> Республики </w:t>
      </w:r>
      <w:r w:rsidR="00C405C2" w:rsidRPr="00153954">
        <w:rPr>
          <w:rFonts w:ascii="Times New Roman" w:eastAsia="Times New Roman" w:hAnsi="Times New Roman"/>
          <w:color w:val="000000"/>
          <w:sz w:val="28"/>
          <w:szCs w:val="28"/>
        </w:rPr>
        <w:t>Мордовия</w:t>
      </w:r>
      <w:r w:rsidRPr="00153954">
        <w:rPr>
          <w:rFonts w:ascii="Times New Roman" w:eastAsia="Times New Roman" w:hAnsi="Times New Roman"/>
          <w:color w:val="000000"/>
          <w:sz w:val="28"/>
          <w:szCs w:val="28"/>
        </w:rPr>
        <w:t xml:space="preserve"> от </w:t>
      </w:r>
      <w:r w:rsidR="00C405C2" w:rsidRPr="00153954">
        <w:rPr>
          <w:rFonts w:ascii="Times New Roman" w:eastAsia="Times New Roman" w:hAnsi="Times New Roman"/>
          <w:color w:val="000000"/>
          <w:sz w:val="28"/>
          <w:szCs w:val="28"/>
        </w:rPr>
        <w:t>24.10.2011г. № 394</w:t>
      </w:r>
      <w:r w:rsidRPr="00153954">
        <w:rPr>
          <w:rFonts w:ascii="Times New Roman" w:eastAsia="Times New Roman" w:hAnsi="Times New Roman"/>
          <w:color w:val="000000"/>
          <w:sz w:val="28"/>
          <w:szCs w:val="28"/>
        </w:rPr>
        <w:t xml:space="preserve"> «О </w:t>
      </w:r>
      <w:r w:rsidR="00C405C2" w:rsidRPr="00153954">
        <w:rPr>
          <w:rFonts w:ascii="Times New Roman" w:eastAsia="Times New Roman" w:hAnsi="Times New Roman"/>
          <w:color w:val="000000"/>
          <w:sz w:val="28"/>
          <w:szCs w:val="28"/>
        </w:rPr>
        <w:t>привлечении молодых специалистов в общеобразовательные учреждения Республики Мордовия</w:t>
      </w:r>
      <w:r w:rsidRPr="00153954">
        <w:rPr>
          <w:rFonts w:ascii="Times New Roman" w:eastAsia="Times New Roman" w:hAnsi="Times New Roman"/>
          <w:color w:val="000000"/>
          <w:sz w:val="28"/>
          <w:szCs w:val="28"/>
        </w:rPr>
        <w:t>».</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lastRenderedPageBreak/>
        <w:t xml:space="preserve">6.2.5. </w:t>
      </w:r>
      <w:proofErr w:type="gramStart"/>
      <w:r w:rsidRPr="00153954">
        <w:rPr>
          <w:rFonts w:ascii="Times New Roman" w:eastAsia="Times New Roman" w:hAnsi="Times New Roman"/>
          <w:sz w:val="28"/>
          <w:szCs w:val="28"/>
          <w:lang w:eastAsia="ru-RU"/>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153954">
        <w:rPr>
          <w:rFonts w:ascii="Times New Roman" w:eastAsia="Times New Roman" w:hAnsi="Times New Roman"/>
          <w:sz w:val="28"/>
          <w:szCs w:val="28"/>
          <w:lang w:eastAsia="ru-RU"/>
        </w:rPr>
        <w:t>бакалавриата</w:t>
      </w:r>
      <w:proofErr w:type="spellEnd"/>
      <w:r w:rsidRPr="00153954">
        <w:rPr>
          <w:rFonts w:ascii="Times New Roman" w:eastAsia="Times New Roman" w:hAnsi="Times New Roman"/>
          <w:sz w:val="28"/>
          <w:szCs w:val="28"/>
          <w:lang w:eastAsia="ru-RU"/>
        </w:rPr>
        <w:t xml:space="preserve">, программам </w:t>
      </w:r>
      <w:proofErr w:type="spellStart"/>
      <w:r w:rsidRPr="00153954">
        <w:rPr>
          <w:rFonts w:ascii="Times New Roman" w:eastAsia="Times New Roman" w:hAnsi="Times New Roman"/>
          <w:sz w:val="28"/>
          <w:szCs w:val="28"/>
          <w:lang w:eastAsia="ru-RU"/>
        </w:rPr>
        <w:t>специалитета</w:t>
      </w:r>
      <w:proofErr w:type="spellEnd"/>
      <w:r w:rsidRPr="00153954">
        <w:rPr>
          <w:rFonts w:ascii="Times New Roman" w:eastAsia="Times New Roman" w:hAnsi="Times New Roman"/>
          <w:sz w:val="28"/>
          <w:szCs w:val="28"/>
          <w:lang w:eastAsia="ru-RU"/>
        </w:rPr>
        <w:t xml:space="preserve">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работникам, совмещающим работу с обучением, предусмотренные главой 26 Трудового кодекса РФ.</w:t>
      </w:r>
      <w:proofErr w:type="gramEnd"/>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Необходимо учитывать,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одном из этих образовательных организаций (по выбору работника).</w:t>
      </w:r>
    </w:p>
    <w:p w:rsidR="00EB035E" w:rsidRPr="00153954" w:rsidRDefault="00EB035E" w:rsidP="0084444E">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 xml:space="preserve">6.3. Стороны осуществляют систематический </w:t>
      </w:r>
      <w:proofErr w:type="gramStart"/>
      <w:r w:rsidRPr="00153954">
        <w:rPr>
          <w:rFonts w:ascii="Times New Roman" w:eastAsia="Times New Roman" w:hAnsi="Times New Roman"/>
          <w:color w:val="000000"/>
          <w:sz w:val="28"/>
          <w:szCs w:val="28"/>
        </w:rPr>
        <w:t>контроль за</w:t>
      </w:r>
      <w:proofErr w:type="gramEnd"/>
      <w:r w:rsidRPr="00153954">
        <w:rPr>
          <w:rFonts w:ascii="Times New Roman" w:eastAsia="Times New Roman" w:hAnsi="Times New Roman"/>
          <w:color w:val="000000"/>
          <w:sz w:val="28"/>
          <w:szCs w:val="28"/>
        </w:rPr>
        <w:t xml:space="preserve"> предоставлением социальных льгот и гарантий работникам отрасли.</w:t>
      </w:r>
    </w:p>
    <w:p w:rsidR="00EB035E" w:rsidRPr="00153954" w:rsidRDefault="00EB035E" w:rsidP="00010034">
      <w:pPr>
        <w:spacing w:after="0" w:line="240" w:lineRule="auto"/>
        <w:ind w:firstLine="851"/>
        <w:rPr>
          <w:rFonts w:ascii="Times New Roman" w:eastAsia="Times New Roman" w:hAnsi="Times New Roman"/>
          <w:b/>
          <w:sz w:val="28"/>
          <w:szCs w:val="28"/>
        </w:rPr>
      </w:pPr>
      <w:r w:rsidRPr="00153954">
        <w:rPr>
          <w:rFonts w:ascii="Times New Roman" w:eastAsia="Times New Roman" w:hAnsi="Times New Roman"/>
          <w:b/>
          <w:color w:val="000000"/>
          <w:sz w:val="28"/>
          <w:szCs w:val="28"/>
        </w:rPr>
        <w:tab/>
      </w:r>
      <w:r w:rsidRPr="00153954">
        <w:rPr>
          <w:rFonts w:ascii="Times New Roman" w:eastAsia="Times New Roman" w:hAnsi="Times New Roman"/>
          <w:b/>
          <w:bCs/>
          <w:sz w:val="28"/>
          <w:szCs w:val="28"/>
        </w:rPr>
        <w:t xml:space="preserve">6.4. </w:t>
      </w:r>
      <w:r w:rsidRPr="00153954">
        <w:rPr>
          <w:rFonts w:ascii="Times New Roman" w:eastAsia="Times New Roman" w:hAnsi="Times New Roman"/>
          <w:b/>
          <w:sz w:val="28"/>
          <w:szCs w:val="28"/>
        </w:rPr>
        <w:t>Работодатель обязуется:</w:t>
      </w:r>
    </w:p>
    <w:p w:rsidR="00EB035E" w:rsidRPr="00153954" w:rsidRDefault="00EB035E"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6.4.1.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B035E" w:rsidRPr="00153954" w:rsidRDefault="00EB035E"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6.4.2.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B035E" w:rsidRPr="00153954" w:rsidRDefault="00EB035E"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6.4.3. Сохранять педагогическим работникам уровень оплаты труда, установленный ему по ранее имевшейся квалификационной категории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в период нахождения педагогического работника в отпуске по беременности и родам и по уходу за ребенком до достижения им трех лет (либо срок действия квалификационной категории истекает в текущем году);</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в период длительной потери трудоспособности (2 месяца и более)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 в период, когда </w:t>
      </w:r>
      <w:proofErr w:type="gramStart"/>
      <w:r w:rsidRPr="00153954">
        <w:rPr>
          <w:rFonts w:ascii="Times New Roman" w:eastAsia="Times New Roman" w:hAnsi="Times New Roman"/>
          <w:sz w:val="28"/>
          <w:szCs w:val="28"/>
          <w:lang w:eastAsia="ru-RU"/>
        </w:rPr>
        <w:t>работник пенсионного возраста, имеющий первую или высшую квалификационную категорию уведомил</w:t>
      </w:r>
      <w:proofErr w:type="gramEnd"/>
      <w:r w:rsidRPr="00153954">
        <w:rPr>
          <w:rFonts w:ascii="Times New Roman" w:eastAsia="Times New Roman" w:hAnsi="Times New Roman"/>
          <w:sz w:val="28"/>
          <w:szCs w:val="28"/>
          <w:lang w:eastAsia="ru-RU"/>
        </w:rPr>
        <w:t xml:space="preserve"> письменно работодателя об увольнении по собственному желанию по окончании текущего учебного года. Данная льгота однократная.</w:t>
      </w:r>
    </w:p>
    <w:p w:rsidR="00EB035E" w:rsidRPr="00153954" w:rsidRDefault="00EB035E"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 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153954">
        <w:rPr>
          <w:rFonts w:ascii="Times New Roman" w:eastAsia="Times New Roman" w:hAnsi="Times New Roman"/>
          <w:sz w:val="28"/>
          <w:szCs w:val="28"/>
          <w:lang w:eastAsia="ru-RU"/>
        </w:rPr>
        <w:lastRenderedPageBreak/>
        <w:t>оплату труда с учетом имевшейся квалификационной категории до дня наступления пенсионного возраста, но не более чем на один год.</w:t>
      </w:r>
    </w:p>
    <w:p w:rsidR="00333915" w:rsidRPr="00153954" w:rsidRDefault="00333915"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6.4.4. Предоставляет дополнительные оплачиваемые выходные дни для прохождения диспансеризации следующим категориям работников:</w:t>
      </w:r>
    </w:p>
    <w:p w:rsidR="00333915" w:rsidRPr="00153954" w:rsidRDefault="00333915"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работникам, предусмотренным законодательством в сфере охраны здоровья – 1 (один) оплачиваемый день раз в три года;</w:t>
      </w:r>
    </w:p>
    <w:p w:rsidR="00333915" w:rsidRPr="00153954" w:rsidRDefault="00333915"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пенсионерам и лицам, которым осталось 5 (пять) или меньше лет до срока выхода на пенсию – 2 (два) оплачиваемых дня ежегодно.</w:t>
      </w:r>
    </w:p>
    <w:p w:rsidR="00AA3067" w:rsidRPr="00153954" w:rsidRDefault="00AA3067"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С целью согласования между работником и работодателем конкретных дней отдыха рекомендуется составлять График диспансеризации. </w:t>
      </w:r>
    </w:p>
    <w:p w:rsidR="00AA3067" w:rsidRPr="00153954" w:rsidRDefault="00AA3067"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По окончании прохождения диспансеризации работник обязан </w:t>
      </w:r>
      <w:proofErr w:type="gramStart"/>
      <w:r w:rsidRPr="00153954">
        <w:rPr>
          <w:rFonts w:ascii="Times New Roman" w:eastAsia="Times New Roman" w:hAnsi="Times New Roman"/>
          <w:sz w:val="28"/>
          <w:szCs w:val="28"/>
          <w:lang w:eastAsia="ru-RU"/>
        </w:rPr>
        <w:t>предоставить уточняющий документ</w:t>
      </w:r>
      <w:proofErr w:type="gramEnd"/>
      <w:r w:rsidRPr="00153954">
        <w:rPr>
          <w:rFonts w:ascii="Times New Roman" w:eastAsia="Times New Roman" w:hAnsi="Times New Roman"/>
          <w:sz w:val="28"/>
          <w:szCs w:val="28"/>
          <w:lang w:eastAsia="ru-RU"/>
        </w:rPr>
        <w:t xml:space="preserve"> о прохождении диспансеризации.</w:t>
      </w:r>
    </w:p>
    <w:p w:rsidR="00EB035E" w:rsidRPr="00153954" w:rsidRDefault="00EB035E" w:rsidP="00010034">
      <w:pPr>
        <w:spacing w:after="0" w:line="240" w:lineRule="auto"/>
        <w:ind w:firstLine="851"/>
        <w:jc w:val="both"/>
        <w:rPr>
          <w:rFonts w:ascii="Times New Roman" w:eastAsia="Times New Roman" w:hAnsi="Times New Roman"/>
          <w:sz w:val="28"/>
          <w:szCs w:val="28"/>
        </w:rPr>
      </w:pPr>
    </w:p>
    <w:p w:rsidR="00010034" w:rsidRPr="00153954" w:rsidRDefault="00010034" w:rsidP="00246782">
      <w:pPr>
        <w:spacing w:after="0" w:line="240" w:lineRule="auto"/>
        <w:jc w:val="center"/>
        <w:rPr>
          <w:rFonts w:ascii="Times New Roman" w:eastAsia="Times New Roman" w:hAnsi="Times New Roman"/>
          <w:b/>
          <w:color w:val="000000"/>
          <w:sz w:val="28"/>
          <w:szCs w:val="28"/>
          <w:lang w:eastAsia="ru-RU"/>
        </w:rPr>
      </w:pPr>
    </w:p>
    <w:p w:rsidR="00246782" w:rsidRPr="00153954" w:rsidRDefault="00246782" w:rsidP="00246782">
      <w:pPr>
        <w:spacing w:after="0" w:line="240" w:lineRule="auto"/>
        <w:jc w:val="center"/>
        <w:rPr>
          <w:rFonts w:ascii="Times New Roman" w:eastAsia="Times New Roman" w:hAnsi="Times New Roman"/>
          <w:b/>
          <w:color w:val="000000"/>
          <w:sz w:val="28"/>
          <w:szCs w:val="28"/>
          <w:lang w:eastAsia="ru-RU"/>
        </w:rPr>
      </w:pPr>
      <w:r w:rsidRPr="00153954">
        <w:rPr>
          <w:rFonts w:ascii="Times New Roman" w:eastAsia="Times New Roman" w:hAnsi="Times New Roman"/>
          <w:b/>
          <w:color w:val="000000"/>
          <w:sz w:val="28"/>
          <w:szCs w:val="28"/>
          <w:lang w:val="en-US" w:eastAsia="ru-RU"/>
        </w:rPr>
        <w:t>VII</w:t>
      </w:r>
      <w:r w:rsidRPr="00153954">
        <w:rPr>
          <w:rFonts w:ascii="Times New Roman" w:eastAsia="Times New Roman" w:hAnsi="Times New Roman"/>
          <w:b/>
          <w:color w:val="000000"/>
          <w:sz w:val="28"/>
          <w:szCs w:val="28"/>
          <w:lang w:eastAsia="ru-RU"/>
        </w:rPr>
        <w:t>. ПЕНСИОННОЕ ОБЕСПЕЧЕНИЕ</w:t>
      </w:r>
    </w:p>
    <w:p w:rsidR="00246782" w:rsidRPr="00153954" w:rsidRDefault="00246782" w:rsidP="00246782">
      <w:pPr>
        <w:spacing w:after="0" w:line="240" w:lineRule="auto"/>
        <w:jc w:val="center"/>
        <w:rPr>
          <w:rFonts w:ascii="Times New Roman" w:eastAsia="Times New Roman" w:hAnsi="Times New Roman"/>
          <w:b/>
          <w:color w:val="000000"/>
          <w:sz w:val="28"/>
          <w:szCs w:val="28"/>
          <w:lang w:eastAsia="ru-RU"/>
        </w:rPr>
      </w:pPr>
    </w:p>
    <w:p w:rsidR="005F461D" w:rsidRPr="00153954" w:rsidRDefault="005F461D" w:rsidP="005F461D">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b/>
          <w:color w:val="000000"/>
          <w:sz w:val="28"/>
          <w:szCs w:val="28"/>
        </w:rPr>
        <w:t>7.1.</w:t>
      </w:r>
      <w:r w:rsidRPr="00153954">
        <w:rPr>
          <w:rFonts w:ascii="Times New Roman" w:eastAsia="Times New Roman" w:hAnsi="Times New Roman"/>
          <w:color w:val="000000"/>
          <w:sz w:val="28"/>
          <w:szCs w:val="28"/>
        </w:rPr>
        <w:t xml:space="preserve"> В соответствии с Федеральным Законом от 3 октября 2018г. № 350-ФЗ для сохранения и соблюдения прав граждан в законодательство Российской Федерации вводится понятие </w:t>
      </w:r>
      <w:proofErr w:type="spellStart"/>
      <w:r w:rsidRPr="00153954">
        <w:rPr>
          <w:rFonts w:ascii="Times New Roman" w:eastAsia="Times New Roman" w:hAnsi="Times New Roman"/>
          <w:color w:val="000000"/>
          <w:sz w:val="28"/>
          <w:szCs w:val="28"/>
        </w:rPr>
        <w:t>предпенсионный</w:t>
      </w:r>
      <w:proofErr w:type="spellEnd"/>
      <w:r w:rsidRPr="00153954">
        <w:rPr>
          <w:rFonts w:ascii="Times New Roman" w:eastAsia="Times New Roman" w:hAnsi="Times New Roman"/>
          <w:color w:val="000000"/>
          <w:sz w:val="28"/>
          <w:szCs w:val="28"/>
        </w:rPr>
        <w:t xml:space="preserve"> возраст.</w:t>
      </w:r>
    </w:p>
    <w:p w:rsidR="005F461D" w:rsidRPr="00153954" w:rsidRDefault="005F461D" w:rsidP="005F461D">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 xml:space="preserve">В соответствии со статьей 5 Закона РФ 19.041991г. №1032-1 «О занятости населения в РФ» лицами </w:t>
      </w:r>
      <w:proofErr w:type="spellStart"/>
      <w:r w:rsidRPr="00153954">
        <w:rPr>
          <w:rFonts w:ascii="Times New Roman" w:eastAsia="Times New Roman" w:hAnsi="Times New Roman"/>
          <w:color w:val="000000"/>
          <w:sz w:val="28"/>
          <w:szCs w:val="28"/>
        </w:rPr>
        <w:t>предпенсионного</w:t>
      </w:r>
      <w:proofErr w:type="spellEnd"/>
      <w:r w:rsidRPr="00153954">
        <w:rPr>
          <w:rFonts w:ascii="Times New Roman" w:eastAsia="Times New Roman" w:hAnsi="Times New Roman"/>
          <w:color w:val="000000"/>
          <w:sz w:val="28"/>
          <w:szCs w:val="28"/>
        </w:rPr>
        <w:t xml:space="preserve"> возраста являются граждане в течени</w:t>
      </w:r>
      <w:proofErr w:type="gramStart"/>
      <w:r w:rsidRPr="00153954">
        <w:rPr>
          <w:rFonts w:ascii="Times New Roman" w:eastAsia="Times New Roman" w:hAnsi="Times New Roman"/>
          <w:color w:val="000000"/>
          <w:sz w:val="28"/>
          <w:szCs w:val="28"/>
        </w:rPr>
        <w:t>и</w:t>
      </w:r>
      <w:proofErr w:type="gramEnd"/>
      <w:r w:rsidRPr="00153954">
        <w:rPr>
          <w:rFonts w:ascii="Times New Roman" w:eastAsia="Times New Roman" w:hAnsi="Times New Roman"/>
          <w:color w:val="000000"/>
          <w:sz w:val="28"/>
          <w:szCs w:val="28"/>
        </w:rPr>
        <w:t xml:space="preserve"> пяти лет до наступления возраста, дающего право на страховую пенсию по старости, в том числе назначаемую досрочно.</w:t>
      </w:r>
    </w:p>
    <w:p w:rsidR="005F461D" w:rsidRPr="00153954" w:rsidRDefault="005F461D" w:rsidP="005F461D">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 xml:space="preserve">Для </w:t>
      </w:r>
      <w:proofErr w:type="spellStart"/>
      <w:r w:rsidRPr="00153954">
        <w:rPr>
          <w:rFonts w:ascii="Times New Roman" w:eastAsia="Times New Roman" w:hAnsi="Times New Roman"/>
          <w:color w:val="000000"/>
          <w:sz w:val="28"/>
          <w:szCs w:val="28"/>
        </w:rPr>
        <w:t>предпенсионеров</w:t>
      </w:r>
      <w:proofErr w:type="spellEnd"/>
      <w:r w:rsidRPr="00153954">
        <w:rPr>
          <w:rFonts w:ascii="Times New Roman" w:eastAsia="Times New Roman" w:hAnsi="Times New Roman"/>
          <w:color w:val="000000"/>
          <w:sz w:val="28"/>
          <w:szCs w:val="28"/>
        </w:rPr>
        <w:t xml:space="preserve"> вводятся новые льготы, связанные с ежегодной диспансеризацией, и дополнительные гарантии трудовой занятости. В отношении работодателей предусматривается административная и уголовная ответственность за увольнение работников </w:t>
      </w:r>
      <w:proofErr w:type="spellStart"/>
      <w:r w:rsidRPr="00153954">
        <w:rPr>
          <w:rFonts w:ascii="Times New Roman" w:eastAsia="Times New Roman" w:hAnsi="Times New Roman"/>
          <w:color w:val="000000"/>
          <w:sz w:val="28"/>
          <w:szCs w:val="28"/>
        </w:rPr>
        <w:t>предпенсионного</w:t>
      </w:r>
      <w:proofErr w:type="spellEnd"/>
      <w:r w:rsidRPr="00153954">
        <w:rPr>
          <w:rFonts w:ascii="Times New Roman" w:eastAsia="Times New Roman" w:hAnsi="Times New Roman"/>
          <w:color w:val="000000"/>
          <w:sz w:val="28"/>
          <w:szCs w:val="28"/>
        </w:rPr>
        <w:t xml:space="preserve"> возраста или отказ в приеме их на работу по причине возраста. За работодателем также закрепляется обязанность ежегодно предоставлять работникам </w:t>
      </w:r>
      <w:proofErr w:type="spellStart"/>
      <w:r w:rsidRPr="00153954">
        <w:rPr>
          <w:rFonts w:ascii="Times New Roman" w:eastAsia="Times New Roman" w:hAnsi="Times New Roman"/>
          <w:color w:val="000000"/>
          <w:sz w:val="28"/>
          <w:szCs w:val="28"/>
        </w:rPr>
        <w:t>предпенсионного</w:t>
      </w:r>
      <w:proofErr w:type="spellEnd"/>
      <w:r w:rsidRPr="00153954">
        <w:rPr>
          <w:rFonts w:ascii="Times New Roman" w:eastAsia="Times New Roman" w:hAnsi="Times New Roman"/>
          <w:color w:val="000000"/>
          <w:sz w:val="28"/>
          <w:szCs w:val="28"/>
        </w:rPr>
        <w:t xml:space="preserve"> возраста два рабочих дня на бесплатную диспансеризацию с сохранением заработной платы.</w:t>
      </w:r>
    </w:p>
    <w:p w:rsidR="005F461D" w:rsidRPr="00153954" w:rsidRDefault="005F461D" w:rsidP="005F461D">
      <w:pPr>
        <w:spacing w:after="0" w:line="240" w:lineRule="auto"/>
        <w:ind w:firstLine="851"/>
        <w:jc w:val="both"/>
        <w:rPr>
          <w:rFonts w:ascii="Times New Roman" w:eastAsia="Times New Roman" w:hAnsi="Times New Roman"/>
          <w:iCs/>
          <w:color w:val="000000"/>
          <w:sz w:val="28"/>
          <w:szCs w:val="28"/>
        </w:rPr>
      </w:pPr>
      <w:r w:rsidRPr="00153954">
        <w:rPr>
          <w:rFonts w:ascii="Times New Roman" w:eastAsia="Times New Roman" w:hAnsi="Times New Roman"/>
          <w:b/>
          <w:iCs/>
          <w:color w:val="000000"/>
          <w:sz w:val="28"/>
          <w:szCs w:val="28"/>
        </w:rPr>
        <w:t>7.1.1.</w:t>
      </w:r>
      <w:r w:rsidRPr="00153954">
        <w:rPr>
          <w:rFonts w:ascii="Times New Roman" w:eastAsia="Times New Roman" w:hAnsi="Times New Roman"/>
          <w:iCs/>
          <w:color w:val="000000"/>
          <w:sz w:val="28"/>
          <w:szCs w:val="28"/>
        </w:rPr>
        <w:t xml:space="preserve"> В отношении </w:t>
      </w:r>
      <w:proofErr w:type="spellStart"/>
      <w:r w:rsidRPr="00153954">
        <w:rPr>
          <w:rFonts w:ascii="Times New Roman" w:eastAsia="Times New Roman" w:hAnsi="Times New Roman"/>
          <w:iCs/>
          <w:color w:val="000000"/>
          <w:sz w:val="28"/>
          <w:szCs w:val="28"/>
        </w:rPr>
        <w:t>предпенсионеров</w:t>
      </w:r>
      <w:proofErr w:type="spellEnd"/>
      <w:r w:rsidRPr="00153954">
        <w:rPr>
          <w:rFonts w:ascii="Times New Roman" w:eastAsia="Times New Roman" w:hAnsi="Times New Roman"/>
          <w:iCs/>
          <w:color w:val="000000"/>
          <w:sz w:val="28"/>
          <w:szCs w:val="28"/>
        </w:rPr>
        <w:t xml:space="preserve">  запрещено:</w:t>
      </w:r>
    </w:p>
    <w:p w:rsidR="005F461D" w:rsidRPr="00153954" w:rsidRDefault="005F461D" w:rsidP="005F461D">
      <w:pPr>
        <w:numPr>
          <w:ilvl w:val="0"/>
          <w:numId w:val="47"/>
        </w:numPr>
        <w:spacing w:after="0" w:line="240" w:lineRule="auto"/>
        <w:jc w:val="both"/>
        <w:rPr>
          <w:rFonts w:ascii="Times New Roman" w:eastAsia="Times New Roman" w:hAnsi="Times New Roman"/>
          <w:iCs/>
          <w:color w:val="000000"/>
          <w:sz w:val="28"/>
          <w:szCs w:val="28"/>
        </w:rPr>
      </w:pPr>
      <w:r w:rsidRPr="00153954">
        <w:rPr>
          <w:rFonts w:ascii="Times New Roman" w:eastAsia="Times New Roman" w:hAnsi="Times New Roman"/>
          <w:iCs/>
          <w:color w:val="000000"/>
          <w:sz w:val="28"/>
          <w:szCs w:val="28"/>
        </w:rPr>
        <w:t xml:space="preserve">Отказывать в рабочем месте </w:t>
      </w:r>
      <w:proofErr w:type="spellStart"/>
      <w:r w:rsidRPr="00153954">
        <w:rPr>
          <w:rFonts w:ascii="Times New Roman" w:eastAsia="Times New Roman" w:hAnsi="Times New Roman"/>
          <w:iCs/>
          <w:color w:val="000000"/>
          <w:sz w:val="28"/>
          <w:szCs w:val="28"/>
        </w:rPr>
        <w:t>предпенсионеру</w:t>
      </w:r>
      <w:proofErr w:type="spellEnd"/>
      <w:r w:rsidRPr="00153954">
        <w:rPr>
          <w:rFonts w:ascii="Times New Roman" w:eastAsia="Times New Roman" w:hAnsi="Times New Roman"/>
          <w:iCs/>
          <w:color w:val="000000"/>
          <w:sz w:val="28"/>
          <w:szCs w:val="28"/>
        </w:rPr>
        <w:t xml:space="preserve"> по причине возраста и без иных адекватных причин;</w:t>
      </w:r>
    </w:p>
    <w:p w:rsidR="005F461D" w:rsidRPr="00153954" w:rsidRDefault="005F461D" w:rsidP="005F461D">
      <w:pPr>
        <w:numPr>
          <w:ilvl w:val="0"/>
          <w:numId w:val="47"/>
        </w:numPr>
        <w:spacing w:after="0" w:line="240" w:lineRule="auto"/>
        <w:jc w:val="both"/>
        <w:rPr>
          <w:rFonts w:ascii="Times New Roman" w:eastAsia="Times New Roman" w:hAnsi="Times New Roman"/>
          <w:iCs/>
          <w:color w:val="000000"/>
          <w:sz w:val="28"/>
          <w:szCs w:val="28"/>
        </w:rPr>
      </w:pPr>
      <w:r w:rsidRPr="00153954">
        <w:rPr>
          <w:rFonts w:ascii="Times New Roman" w:eastAsia="Times New Roman" w:hAnsi="Times New Roman"/>
          <w:iCs/>
          <w:color w:val="000000"/>
          <w:sz w:val="28"/>
          <w:szCs w:val="28"/>
        </w:rPr>
        <w:t xml:space="preserve">Увольнять </w:t>
      </w:r>
      <w:proofErr w:type="spellStart"/>
      <w:r w:rsidRPr="00153954">
        <w:rPr>
          <w:rFonts w:ascii="Times New Roman" w:eastAsia="Times New Roman" w:hAnsi="Times New Roman"/>
          <w:iCs/>
          <w:color w:val="000000"/>
          <w:sz w:val="28"/>
          <w:szCs w:val="28"/>
        </w:rPr>
        <w:t>предпенсионера</w:t>
      </w:r>
      <w:proofErr w:type="spellEnd"/>
      <w:r w:rsidRPr="00153954">
        <w:rPr>
          <w:rFonts w:ascii="Times New Roman" w:eastAsia="Times New Roman" w:hAnsi="Times New Roman"/>
          <w:iCs/>
          <w:color w:val="000000"/>
          <w:sz w:val="28"/>
          <w:szCs w:val="28"/>
        </w:rPr>
        <w:t xml:space="preserve"> по причине возраста.</w:t>
      </w:r>
    </w:p>
    <w:p w:rsidR="005F461D" w:rsidRPr="00153954" w:rsidRDefault="005F461D" w:rsidP="005F461D">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b/>
          <w:color w:val="000000"/>
          <w:sz w:val="28"/>
          <w:szCs w:val="28"/>
        </w:rPr>
        <w:t>7.2.</w:t>
      </w:r>
      <w:r w:rsidRPr="00153954">
        <w:rPr>
          <w:rFonts w:ascii="Times New Roman" w:eastAsia="Times New Roman" w:hAnsi="Times New Roman"/>
          <w:color w:val="000000"/>
          <w:sz w:val="28"/>
          <w:szCs w:val="28"/>
        </w:rPr>
        <w:t xml:space="preserve"> В соответствии с Федеральным законом «Об индивидуальном (персонифицированном) учете в системе государственного пенсионного страхования» от 1 апреля 1996г.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5F461D" w:rsidRPr="00153954" w:rsidRDefault="005F461D" w:rsidP="005F461D">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b/>
          <w:color w:val="000000"/>
          <w:sz w:val="28"/>
          <w:szCs w:val="28"/>
        </w:rPr>
        <w:t>7.3.</w:t>
      </w:r>
      <w:r w:rsidRPr="00153954">
        <w:rPr>
          <w:rFonts w:ascii="Times New Roman" w:eastAsia="Times New Roman" w:hAnsi="Times New Roman"/>
          <w:color w:val="000000"/>
          <w:sz w:val="28"/>
          <w:szCs w:val="28"/>
        </w:rPr>
        <w:t xml:space="preserve"> В целях обеспечения формирования будущих пенсионных выплат работникам в соответствии с пенсионным законодательством проводят работу по реализации Федеральных законов «Об обязательном пенсионном страховании в Российской Федерации» № 167 – ФЗ от 15.12.2001г., «О страховых  пенсиях в Российской Федерации» № 400-ФЗ от 28.12.2013г., «О негосударственных пенсионных фондах» № 75-ФЗ от 07.05.1998г., Стратегии долгосрочного развития </w:t>
      </w:r>
      <w:r w:rsidRPr="00153954">
        <w:rPr>
          <w:rFonts w:ascii="Times New Roman" w:eastAsia="Times New Roman" w:hAnsi="Times New Roman"/>
          <w:color w:val="000000"/>
          <w:sz w:val="28"/>
          <w:szCs w:val="28"/>
        </w:rPr>
        <w:lastRenderedPageBreak/>
        <w:t>пенсионной системы Российской Федерации (распоряжение Правительства РФ от 25.12.2012г. № 2524) и других правовых нормативных актов в области пенсионного страхования.</w:t>
      </w:r>
    </w:p>
    <w:p w:rsidR="00246782" w:rsidRPr="00153954" w:rsidRDefault="00246782" w:rsidP="00010034">
      <w:pPr>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sz w:val="28"/>
          <w:szCs w:val="28"/>
        </w:rPr>
        <w:t>7.</w:t>
      </w:r>
      <w:r w:rsidR="005F461D" w:rsidRPr="00153954">
        <w:rPr>
          <w:rFonts w:ascii="Times New Roman" w:eastAsia="Times New Roman" w:hAnsi="Times New Roman"/>
          <w:color w:val="000000"/>
          <w:sz w:val="28"/>
          <w:szCs w:val="28"/>
        </w:rPr>
        <w:t>4</w:t>
      </w:r>
      <w:r w:rsidRPr="00153954">
        <w:rPr>
          <w:rFonts w:ascii="Times New Roman" w:eastAsia="Times New Roman" w:hAnsi="Times New Roman"/>
          <w:color w:val="000000"/>
          <w:sz w:val="28"/>
          <w:szCs w:val="28"/>
        </w:rPr>
        <w:t>. При обращении членов профсоюза работодатель содействует формированию пакета документов (сбора доказательной базы) при защите права педагогических работников на досрочную страховую пенсию в судебных инстанциях.</w:t>
      </w:r>
    </w:p>
    <w:p w:rsidR="00115B79" w:rsidRPr="00447451" w:rsidRDefault="00115B79" w:rsidP="00E87FD4">
      <w:pPr>
        <w:spacing w:after="0" w:line="240" w:lineRule="auto"/>
        <w:rPr>
          <w:rFonts w:ascii="Times New Roman" w:eastAsia="Times New Roman" w:hAnsi="Times New Roman"/>
          <w:b/>
          <w:color w:val="FF0000"/>
          <w:sz w:val="28"/>
          <w:szCs w:val="28"/>
        </w:rPr>
      </w:pPr>
    </w:p>
    <w:p w:rsidR="00246782" w:rsidRPr="00E87FD4" w:rsidRDefault="00246782" w:rsidP="00246782">
      <w:pPr>
        <w:spacing w:after="0" w:line="240" w:lineRule="auto"/>
        <w:jc w:val="center"/>
        <w:rPr>
          <w:rFonts w:ascii="Times New Roman" w:eastAsia="Times New Roman" w:hAnsi="Times New Roman"/>
          <w:b/>
          <w:sz w:val="28"/>
          <w:szCs w:val="28"/>
        </w:rPr>
      </w:pPr>
      <w:r w:rsidRPr="00E87FD4">
        <w:rPr>
          <w:rFonts w:ascii="Times New Roman" w:eastAsia="Times New Roman" w:hAnsi="Times New Roman"/>
          <w:b/>
          <w:sz w:val="28"/>
          <w:szCs w:val="28"/>
          <w:lang w:val="en-US"/>
        </w:rPr>
        <w:t>VIII</w:t>
      </w:r>
      <w:r w:rsidRPr="00E87FD4">
        <w:rPr>
          <w:rFonts w:ascii="Times New Roman" w:eastAsia="Times New Roman" w:hAnsi="Times New Roman"/>
          <w:b/>
          <w:sz w:val="28"/>
          <w:szCs w:val="28"/>
        </w:rPr>
        <w:t>. МОЛОДЕЖНАЯ ПОЛИТИКА</w:t>
      </w:r>
    </w:p>
    <w:p w:rsidR="00246782" w:rsidRPr="00E87FD4" w:rsidRDefault="00246782" w:rsidP="00246782">
      <w:pPr>
        <w:spacing w:after="0" w:line="240" w:lineRule="auto"/>
        <w:jc w:val="center"/>
        <w:rPr>
          <w:rFonts w:ascii="Times New Roman" w:eastAsia="Times New Roman" w:hAnsi="Times New Roman"/>
          <w:b/>
          <w:sz w:val="28"/>
          <w:szCs w:val="28"/>
        </w:rPr>
      </w:pPr>
    </w:p>
    <w:p w:rsidR="00246782" w:rsidRPr="00153954" w:rsidRDefault="00246782" w:rsidP="00010034">
      <w:pPr>
        <w:spacing w:after="0" w:line="240" w:lineRule="auto"/>
        <w:ind w:firstLine="851"/>
        <w:jc w:val="both"/>
        <w:rPr>
          <w:rFonts w:ascii="Times New Roman" w:eastAsia="Times New Roman" w:hAnsi="Times New Roman"/>
          <w:color w:val="000000"/>
          <w:sz w:val="28"/>
          <w:szCs w:val="28"/>
        </w:rPr>
      </w:pPr>
      <w:r w:rsidRPr="00E87FD4">
        <w:rPr>
          <w:rFonts w:ascii="Times New Roman" w:eastAsia="Times New Roman" w:hAnsi="Times New Roman"/>
          <w:sz w:val="28"/>
          <w:szCs w:val="28"/>
        </w:rPr>
        <w:t xml:space="preserve">     «Молодой специалист» - гражданин Российской Федерации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w:t>
      </w:r>
      <w:r w:rsidRPr="00153954">
        <w:rPr>
          <w:rFonts w:ascii="Times New Roman" w:eastAsia="Times New Roman" w:hAnsi="Times New Roman"/>
          <w:color w:val="000000"/>
          <w:sz w:val="28"/>
          <w:szCs w:val="28"/>
        </w:rPr>
        <w:t xml:space="preserve"> договору в соответствии с уровнем профессионального образования и квалификацией. </w:t>
      </w:r>
    </w:p>
    <w:p w:rsidR="00246782" w:rsidRPr="00153954" w:rsidRDefault="00246782" w:rsidP="00010034">
      <w:pPr>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xml:space="preserve">Считая приоритетным направлением в совместной деятельности реализацию молодежной политики в образовательных организациях  </w:t>
      </w:r>
    </w:p>
    <w:p w:rsidR="00246782" w:rsidRPr="00153954" w:rsidRDefault="00246782" w:rsidP="00010034">
      <w:pPr>
        <w:spacing w:after="0" w:line="240" w:lineRule="auto"/>
        <w:ind w:firstLine="851"/>
        <w:jc w:val="both"/>
        <w:rPr>
          <w:rFonts w:ascii="Times New Roman" w:eastAsia="Times New Roman" w:hAnsi="Times New Roman"/>
          <w:b/>
          <w:color w:val="000000"/>
          <w:sz w:val="28"/>
          <w:szCs w:val="28"/>
          <w:u w:val="single"/>
          <w:lang w:eastAsia="ru-RU"/>
        </w:rPr>
      </w:pPr>
      <w:r w:rsidRPr="00153954">
        <w:rPr>
          <w:rFonts w:ascii="Times New Roman" w:eastAsia="Times New Roman" w:hAnsi="Times New Roman"/>
          <w:b/>
          <w:color w:val="000000"/>
          <w:sz w:val="28"/>
          <w:szCs w:val="28"/>
          <w:u w:val="single"/>
          <w:lang w:eastAsia="ru-RU"/>
        </w:rPr>
        <w:t>Работодатель:</w:t>
      </w:r>
    </w:p>
    <w:p w:rsidR="00246782" w:rsidRPr="00153954" w:rsidRDefault="00246782" w:rsidP="00010034">
      <w:pPr>
        <w:spacing w:after="0" w:line="240" w:lineRule="auto"/>
        <w:ind w:firstLine="851"/>
        <w:jc w:val="both"/>
        <w:rPr>
          <w:rFonts w:ascii="Times New Roman" w:eastAsia="Times New Roman" w:hAnsi="Times New Roman"/>
          <w:b/>
          <w:sz w:val="28"/>
          <w:szCs w:val="28"/>
          <w:u w:val="single"/>
          <w:lang w:eastAsia="ru-RU"/>
        </w:rPr>
      </w:pPr>
    </w:p>
    <w:p w:rsidR="00246782" w:rsidRPr="00153954" w:rsidRDefault="00246782" w:rsidP="00010034">
      <w:pPr>
        <w:spacing w:after="0" w:line="240" w:lineRule="auto"/>
        <w:ind w:firstLine="851"/>
        <w:jc w:val="both"/>
        <w:rPr>
          <w:rFonts w:ascii="Times New Roman" w:eastAsia="Times New Roman" w:hAnsi="Times New Roman"/>
          <w:color w:val="000000"/>
          <w:kern w:val="2"/>
          <w:sz w:val="28"/>
          <w:szCs w:val="28"/>
          <w:lang w:eastAsia="ar-SA"/>
        </w:rPr>
      </w:pPr>
      <w:r w:rsidRPr="00153954">
        <w:rPr>
          <w:rFonts w:ascii="Times New Roman" w:eastAsia="Times New Roman" w:hAnsi="Times New Roman"/>
          <w:color w:val="000000"/>
          <w:kern w:val="2"/>
          <w:sz w:val="28"/>
          <w:szCs w:val="28"/>
          <w:lang w:eastAsia="ar-SA"/>
        </w:rPr>
        <w:t>- создает необходимые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образовательных организациях;</w:t>
      </w: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rPr>
      </w:pPr>
      <w:r w:rsidRPr="00153954">
        <w:rPr>
          <w:rFonts w:ascii="Times New Roman" w:eastAsia="Times New Roman" w:hAnsi="Times New Roman"/>
          <w:color w:val="000000"/>
          <w:kern w:val="2"/>
          <w:sz w:val="28"/>
          <w:szCs w:val="28"/>
          <w:lang w:eastAsia="ar-SA"/>
        </w:rPr>
        <w:t>- з</w:t>
      </w:r>
      <w:r w:rsidRPr="00153954">
        <w:rPr>
          <w:rFonts w:ascii="Times New Roman" w:eastAsia="Times New Roman" w:hAnsi="Times New Roman"/>
          <w:color w:val="000000"/>
          <w:sz w:val="28"/>
          <w:szCs w:val="28"/>
          <w:lang w:eastAsia="ru-RU"/>
        </w:rPr>
        <w:t>акрепляет наставников за молодыми педагогами в первый год их работы в образовательных организациях, установление наставникам доплаты за работу с ними на условиях, определяемых коллективными договорами;</w:t>
      </w: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kern w:val="2"/>
          <w:sz w:val="28"/>
          <w:szCs w:val="28"/>
          <w:lang w:eastAsia="ar-SA"/>
        </w:rPr>
      </w:pPr>
      <w:r w:rsidRPr="00153954">
        <w:rPr>
          <w:rFonts w:ascii="Times New Roman" w:eastAsia="Times New Roman" w:hAnsi="Times New Roman"/>
          <w:color w:val="000000"/>
          <w:sz w:val="28"/>
          <w:szCs w:val="28"/>
          <w:lang w:eastAsia="ru-RU"/>
        </w:rPr>
        <w:t xml:space="preserve">- обеспечивает </w:t>
      </w:r>
      <w:r w:rsidRPr="00153954">
        <w:rPr>
          <w:rFonts w:ascii="Times New Roman" w:eastAsia="Times New Roman" w:hAnsi="Times New Roman"/>
          <w:color w:val="000000"/>
          <w:kern w:val="2"/>
          <w:sz w:val="28"/>
          <w:szCs w:val="28"/>
          <w:lang w:eastAsia="ar-SA"/>
        </w:rPr>
        <w:t>повышение профессионального уровня и непрерывного повышения квалификации молодых педагогов;</w:t>
      </w: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организуют семинаров, «круглых столов» по конкретным молодежным проблемам;</w:t>
      </w:r>
    </w:p>
    <w:p w:rsidR="00246782" w:rsidRPr="00153954" w:rsidRDefault="00246782" w:rsidP="00010034">
      <w:pPr>
        <w:shd w:val="clear" w:color="auto" w:fill="FFFFFF"/>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color w:val="000000"/>
          <w:sz w:val="28"/>
          <w:szCs w:val="28"/>
          <w:lang w:eastAsia="ru-RU"/>
        </w:rPr>
        <w:t xml:space="preserve">- способствует участию молодых специалистов в </w:t>
      </w:r>
      <w:r w:rsidR="00B5607F" w:rsidRPr="00153954">
        <w:rPr>
          <w:rFonts w:ascii="Times New Roman" w:eastAsia="Times New Roman" w:hAnsi="Times New Roman"/>
          <w:color w:val="000000"/>
          <w:sz w:val="28"/>
          <w:szCs w:val="28"/>
          <w:lang w:eastAsia="ru-RU"/>
        </w:rPr>
        <w:t xml:space="preserve">республиканских </w:t>
      </w:r>
      <w:r w:rsidRPr="00153954">
        <w:rPr>
          <w:rFonts w:ascii="Times New Roman" w:eastAsia="Times New Roman" w:hAnsi="Times New Roman"/>
          <w:color w:val="000000"/>
          <w:sz w:val="28"/>
          <w:szCs w:val="28"/>
          <w:lang w:eastAsia="ru-RU"/>
        </w:rPr>
        <w:t>конкурс</w:t>
      </w:r>
      <w:r w:rsidR="00B5607F" w:rsidRPr="00153954">
        <w:rPr>
          <w:rFonts w:ascii="Times New Roman" w:eastAsia="Times New Roman" w:hAnsi="Times New Roman"/>
          <w:color w:val="000000"/>
          <w:sz w:val="28"/>
          <w:szCs w:val="28"/>
          <w:lang w:eastAsia="ru-RU"/>
        </w:rPr>
        <w:t>ах: «Учитель года», «Воспитатель года», «Молодой учитель».</w:t>
      </w:r>
    </w:p>
    <w:p w:rsidR="00246782" w:rsidRPr="00153954" w:rsidRDefault="00246782" w:rsidP="00010034">
      <w:pPr>
        <w:spacing w:after="0" w:line="240" w:lineRule="auto"/>
        <w:ind w:firstLine="851"/>
        <w:rPr>
          <w:rFonts w:ascii="Times New Roman" w:eastAsia="Times New Roman" w:hAnsi="Times New Roman"/>
          <w:b/>
          <w:color w:val="000000"/>
          <w:sz w:val="28"/>
          <w:szCs w:val="28"/>
          <w:u w:val="single"/>
        </w:rPr>
      </w:pPr>
      <w:r w:rsidRPr="00153954">
        <w:rPr>
          <w:rFonts w:ascii="Times New Roman" w:eastAsia="Times New Roman" w:hAnsi="Times New Roman"/>
          <w:b/>
          <w:color w:val="000000"/>
          <w:sz w:val="28"/>
          <w:szCs w:val="28"/>
          <w:u w:val="single"/>
        </w:rPr>
        <w:t>Первичная профсоюзная организация:</w:t>
      </w:r>
    </w:p>
    <w:p w:rsidR="00246782" w:rsidRPr="00153954" w:rsidRDefault="00246782" w:rsidP="00010034">
      <w:pPr>
        <w:spacing w:after="0" w:line="240" w:lineRule="auto"/>
        <w:ind w:firstLine="851"/>
        <w:jc w:val="center"/>
        <w:rPr>
          <w:rFonts w:ascii="Times New Roman" w:eastAsia="Times New Roman" w:hAnsi="Times New Roman"/>
          <w:b/>
          <w:color w:val="000000"/>
          <w:sz w:val="28"/>
          <w:szCs w:val="28"/>
          <w:u w:val="single"/>
        </w:rPr>
      </w:pP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xml:space="preserve">- привлекает молодежь к профсоюзной деятельности и членству в профсоюзе; </w:t>
      </w: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xml:space="preserve">- содействует в самоорганизации молодежи с целью реализации ее общественно полезных инициатив и интересов, вовлечению к активному участию в деятельности районного Совета молодых педагогов; </w:t>
      </w: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xml:space="preserve">- развивает партнерские отношения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организует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246782" w:rsidRPr="00153954" w:rsidRDefault="00246782" w:rsidP="00010034">
      <w:pPr>
        <w:shd w:val="clear" w:color="auto" w:fill="FFFFFF"/>
        <w:spacing w:after="0" w:line="240" w:lineRule="auto"/>
        <w:ind w:firstLine="851"/>
        <w:jc w:val="both"/>
        <w:rPr>
          <w:rFonts w:ascii="Times New Roman" w:eastAsia="Times New Roman" w:hAnsi="Times New Roman"/>
          <w:b/>
          <w:color w:val="000000"/>
          <w:sz w:val="28"/>
          <w:szCs w:val="28"/>
          <w:u w:val="single"/>
          <w:lang w:eastAsia="ru-RU"/>
        </w:rPr>
      </w:pPr>
      <w:r w:rsidRPr="00153954">
        <w:rPr>
          <w:rFonts w:ascii="Times New Roman" w:eastAsia="Times New Roman" w:hAnsi="Times New Roman"/>
          <w:b/>
          <w:color w:val="000000"/>
          <w:sz w:val="28"/>
          <w:szCs w:val="28"/>
          <w:u w:val="single"/>
          <w:lang w:eastAsia="ru-RU"/>
        </w:rPr>
        <w:t>Стороны совместно обеспечивают:</w:t>
      </w:r>
    </w:p>
    <w:p w:rsidR="00246782" w:rsidRPr="00153954" w:rsidRDefault="00246782" w:rsidP="00010034">
      <w:pPr>
        <w:shd w:val="clear" w:color="auto" w:fill="FFFFFF"/>
        <w:spacing w:after="0" w:line="240" w:lineRule="auto"/>
        <w:ind w:firstLine="851"/>
        <w:jc w:val="both"/>
        <w:rPr>
          <w:rFonts w:ascii="Times New Roman" w:eastAsia="Times New Roman" w:hAnsi="Times New Roman"/>
          <w:b/>
          <w:color w:val="000000"/>
          <w:sz w:val="28"/>
          <w:szCs w:val="28"/>
          <w:lang w:eastAsia="ru-RU"/>
        </w:rPr>
      </w:pPr>
    </w:p>
    <w:p w:rsidR="00246782" w:rsidRPr="00153954" w:rsidRDefault="00246782" w:rsidP="00010034">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организацию и финансирование мероприятий по формированию позитивного имиджа и повышению социального статуса молодых педагогов;</w:t>
      </w:r>
    </w:p>
    <w:p w:rsidR="00246782" w:rsidRPr="00153954" w:rsidRDefault="00246782" w:rsidP="00010034">
      <w:pPr>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xml:space="preserve">- содействуют приобретению жилья молодым специалистам по программам социальной ипотеки, государственной поддержки молодых семей в улучшении жилищных условий.     </w:t>
      </w:r>
    </w:p>
    <w:p w:rsidR="00CA2545" w:rsidRPr="00153954" w:rsidRDefault="00CA2545" w:rsidP="00010034">
      <w:pPr>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 назначение именных разовых стипендий студентам высших и профессиональных образовательных организаций.</w:t>
      </w:r>
    </w:p>
    <w:p w:rsidR="00B5607F" w:rsidRPr="00153954" w:rsidRDefault="00B5607F" w:rsidP="00AC1900">
      <w:pPr>
        <w:spacing w:after="0" w:line="240" w:lineRule="auto"/>
        <w:ind w:left="567"/>
        <w:jc w:val="center"/>
        <w:outlineLvl w:val="0"/>
        <w:rPr>
          <w:rFonts w:ascii="Times New Roman" w:eastAsia="Times New Roman" w:hAnsi="Times New Roman"/>
          <w:b/>
          <w:color w:val="000000"/>
          <w:sz w:val="28"/>
          <w:szCs w:val="28"/>
          <w:u w:val="single"/>
          <w:lang w:eastAsia="ru-RU"/>
        </w:rPr>
      </w:pPr>
    </w:p>
    <w:p w:rsidR="00115B79" w:rsidRPr="00153954" w:rsidRDefault="00115B79" w:rsidP="00AC1900">
      <w:pPr>
        <w:spacing w:after="0" w:line="240" w:lineRule="auto"/>
        <w:ind w:left="567"/>
        <w:jc w:val="center"/>
        <w:outlineLvl w:val="0"/>
        <w:rPr>
          <w:rFonts w:ascii="Times New Roman" w:eastAsia="Times New Roman" w:hAnsi="Times New Roman"/>
          <w:b/>
          <w:bCs/>
          <w:caps/>
          <w:sz w:val="28"/>
          <w:szCs w:val="28"/>
        </w:rPr>
      </w:pPr>
    </w:p>
    <w:p w:rsidR="00AC1900" w:rsidRPr="00153954" w:rsidRDefault="00AC1900" w:rsidP="00AC1900">
      <w:pPr>
        <w:spacing w:after="0" w:line="240" w:lineRule="auto"/>
        <w:ind w:left="567"/>
        <w:jc w:val="center"/>
        <w:outlineLvl w:val="0"/>
        <w:rPr>
          <w:rFonts w:ascii="Times New Roman" w:eastAsia="Times New Roman" w:hAnsi="Times New Roman"/>
          <w:b/>
          <w:bCs/>
          <w:caps/>
          <w:sz w:val="28"/>
          <w:szCs w:val="28"/>
        </w:rPr>
      </w:pPr>
      <w:r w:rsidRPr="00153954">
        <w:rPr>
          <w:rFonts w:ascii="Times New Roman" w:eastAsia="Times New Roman" w:hAnsi="Times New Roman"/>
          <w:b/>
          <w:bCs/>
          <w:caps/>
          <w:sz w:val="28"/>
          <w:szCs w:val="28"/>
          <w:lang w:val="en-US"/>
        </w:rPr>
        <w:t>IX</w:t>
      </w:r>
      <w:r w:rsidRPr="00153954">
        <w:rPr>
          <w:rFonts w:ascii="Times New Roman" w:eastAsia="Times New Roman" w:hAnsi="Times New Roman"/>
          <w:b/>
          <w:bCs/>
          <w:caps/>
          <w:sz w:val="28"/>
          <w:szCs w:val="28"/>
        </w:rPr>
        <w:t>. Гарантии профсоюзной деятельности</w:t>
      </w:r>
    </w:p>
    <w:p w:rsidR="00AC1900" w:rsidRPr="00153954" w:rsidRDefault="00AC1900" w:rsidP="00AC1900">
      <w:pPr>
        <w:spacing w:after="0" w:line="240" w:lineRule="auto"/>
        <w:ind w:left="567"/>
        <w:jc w:val="center"/>
        <w:rPr>
          <w:rFonts w:ascii="Times New Roman" w:eastAsia="Times New Roman" w:hAnsi="Times New Roman"/>
          <w:b/>
          <w:bCs/>
          <w:sz w:val="28"/>
          <w:szCs w:val="28"/>
        </w:rPr>
      </w:pP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9.2. </w:t>
      </w:r>
      <w:proofErr w:type="gramStart"/>
      <w:r w:rsidRPr="00153954">
        <w:rPr>
          <w:rFonts w:ascii="Times New Roman" w:eastAsia="Times New Roman" w:hAnsi="Times New Roman"/>
          <w:sz w:val="28"/>
          <w:szCs w:val="28"/>
          <w:lang w:eastAsia="ru-RU"/>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153954">
        <w:rPr>
          <w:rFonts w:ascii="Times New Roman" w:eastAsia="Times New Roman" w:hAnsi="Times New Roman"/>
          <w:i/>
          <w:sz w:val="28"/>
          <w:szCs w:val="28"/>
          <w:lang w:eastAsia="ru-RU"/>
        </w:rPr>
        <w:t xml:space="preserve">в размере 1% </w:t>
      </w:r>
      <w:r w:rsidRPr="00153954">
        <w:rPr>
          <w:rFonts w:ascii="Times New Roman" w:eastAsia="Times New Roman" w:hAnsi="Times New Roman"/>
          <w:sz w:val="28"/>
          <w:szCs w:val="28"/>
          <w:lang w:eastAsia="ru-RU"/>
        </w:rPr>
        <w:t xml:space="preserve">(часть 6 статьи 377 ТК РФ). </w:t>
      </w:r>
      <w:proofErr w:type="gramEnd"/>
    </w:p>
    <w:p w:rsidR="00AC1900" w:rsidRPr="00153954" w:rsidRDefault="00AC1900" w:rsidP="00010034">
      <w:pPr>
        <w:spacing w:after="0" w:line="240" w:lineRule="auto"/>
        <w:ind w:firstLine="851"/>
        <w:jc w:val="both"/>
        <w:rPr>
          <w:rFonts w:ascii="Times New Roman" w:eastAsia="Times New Roman" w:hAnsi="Times New Roman"/>
          <w:b/>
          <w:sz w:val="28"/>
          <w:szCs w:val="28"/>
        </w:rPr>
      </w:pPr>
      <w:r w:rsidRPr="00153954">
        <w:rPr>
          <w:rFonts w:ascii="Times New Roman" w:eastAsia="Times New Roman" w:hAnsi="Times New Roman"/>
          <w:sz w:val="28"/>
          <w:szCs w:val="28"/>
        </w:rPr>
        <w:t>9.3. В целях создания условий для успешной деятельности первичной профсоюзной организац</w:t>
      </w:r>
      <w:proofErr w:type="gramStart"/>
      <w:r w:rsidRPr="00153954">
        <w:rPr>
          <w:rFonts w:ascii="Times New Roman" w:eastAsia="Times New Roman" w:hAnsi="Times New Roman"/>
          <w:sz w:val="28"/>
          <w:szCs w:val="28"/>
        </w:rPr>
        <w:t>ии и ее</w:t>
      </w:r>
      <w:proofErr w:type="gramEnd"/>
      <w:r w:rsidRPr="00153954">
        <w:rPr>
          <w:rFonts w:ascii="Times New Roman" w:eastAsia="Times New Roman" w:hAnsi="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9.3.4. </w:t>
      </w:r>
      <w:proofErr w:type="gramStart"/>
      <w:r w:rsidRPr="00153954">
        <w:rPr>
          <w:rFonts w:ascii="Times New Roman" w:eastAsia="Times New Roman" w:hAnsi="Times New Roman"/>
          <w:sz w:val="28"/>
          <w:szCs w:val="28"/>
        </w:rPr>
        <w:t xml:space="preserve">Безвозмездно предоставлять выборному органу первичной профсоюзной организации помещения (кабинет профсоюзной работы, социального партнерства и т.д.)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roofErr w:type="gramEnd"/>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lastRenderedPageBreak/>
        <w:t>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 xml:space="preserve">9.3.9. Привлекать представителей выборного органа первичной профсоюзной организации для осуществления </w:t>
      </w:r>
      <w:proofErr w:type="gramStart"/>
      <w:r w:rsidRPr="00153954">
        <w:rPr>
          <w:rFonts w:ascii="Times New Roman" w:eastAsia="Times New Roman" w:hAnsi="Times New Roman"/>
          <w:sz w:val="28"/>
          <w:szCs w:val="28"/>
        </w:rPr>
        <w:t>контроля за</w:t>
      </w:r>
      <w:proofErr w:type="gramEnd"/>
      <w:r w:rsidRPr="00153954">
        <w:rPr>
          <w:rFonts w:ascii="Times New Roman" w:eastAsia="Times New Roman" w:hAnsi="Times New Roman"/>
          <w:sz w:val="28"/>
          <w:szCs w:val="28"/>
        </w:rPr>
        <w:t xml:space="preserve"> правильностью расходования фонда оплаты труда, фонда экономии заработной платы, внебюджетного фонда.</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9.4. Взаимодействие работодателя с выборным органом первичной профсоюзной организации осуществляется посредством:</w:t>
      </w:r>
    </w:p>
    <w:p w:rsidR="00AC1900" w:rsidRPr="00153954" w:rsidRDefault="00AC1900" w:rsidP="00010034">
      <w:pPr>
        <w:numPr>
          <w:ilvl w:val="0"/>
          <w:numId w:val="1"/>
        </w:numPr>
        <w:tabs>
          <w:tab w:val="num" w:pos="-44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u w:val="single"/>
          <w:lang w:eastAsia="ru-RU"/>
        </w:rPr>
        <w:t>учета мотивированного мнения</w:t>
      </w:r>
      <w:r w:rsidRPr="00153954">
        <w:rPr>
          <w:rFonts w:ascii="Times New Roman" w:eastAsia="Times New Roman" w:hAnsi="Times New Roman"/>
          <w:sz w:val="28"/>
          <w:szCs w:val="28"/>
          <w:lang w:eastAsia="ru-RU"/>
        </w:rPr>
        <w:t xml:space="preserve"> выборного органа первичной профсоюзной организации в порядке, установленном статьями 372 и 373 ТК РФ;</w:t>
      </w:r>
    </w:p>
    <w:p w:rsidR="00AC1900" w:rsidRPr="00153954" w:rsidRDefault="00AC1900" w:rsidP="00010034">
      <w:pPr>
        <w:numPr>
          <w:ilvl w:val="0"/>
          <w:numId w:val="1"/>
        </w:numPr>
        <w:tabs>
          <w:tab w:val="num" w:pos="-33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u w:val="single"/>
          <w:lang w:eastAsia="ru-RU"/>
        </w:rPr>
        <w:t>согласования (письменного)</w:t>
      </w:r>
      <w:r w:rsidRPr="00153954">
        <w:rPr>
          <w:rFonts w:ascii="Times New Roman" w:eastAsia="Times New Roman" w:hAnsi="Times New Roman"/>
          <w:sz w:val="28"/>
          <w:szCs w:val="28"/>
          <w:lang w:eastAsia="ru-RU"/>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9.5. С учетом мнения выборного органа первичной профсоюзной организации производится:</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w:t>
      </w:r>
      <w:r w:rsidRPr="00153954">
        <w:rPr>
          <w:rFonts w:ascii="Times New Roman" w:eastAsia="Times New Roman" w:hAnsi="Times New Roman"/>
          <w:sz w:val="28"/>
          <w:szCs w:val="28"/>
          <w:lang w:eastAsia="ru-RU"/>
        </w:rPr>
        <w:tab/>
        <w:t>установление системы оплаты труда работников, включая порядок стимулирования труда в организации (статья 144 ТК РФ);</w:t>
      </w:r>
    </w:p>
    <w:p w:rsidR="00AC1900" w:rsidRPr="00153954" w:rsidRDefault="00AC1900" w:rsidP="00010034">
      <w:pPr>
        <w:numPr>
          <w:ilvl w:val="0"/>
          <w:numId w:val="1"/>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принятие правил внутреннего трудового распорядка (статья 190 ТК РФ);</w:t>
      </w:r>
    </w:p>
    <w:p w:rsidR="00AC1900" w:rsidRPr="00153954" w:rsidRDefault="00AC1900" w:rsidP="00010034">
      <w:pPr>
        <w:numPr>
          <w:ilvl w:val="0"/>
          <w:numId w:val="1"/>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составление графиков сменности </w:t>
      </w:r>
      <w:r w:rsidRPr="00153954">
        <w:rPr>
          <w:rFonts w:ascii="Times New Roman" w:eastAsia="Times New Roman" w:hAnsi="Times New Roman"/>
          <w:iCs/>
          <w:sz w:val="28"/>
          <w:szCs w:val="28"/>
          <w:lang w:eastAsia="ru-RU"/>
        </w:rPr>
        <w:t>(статья 103 ТК РФ);</w:t>
      </w:r>
    </w:p>
    <w:p w:rsidR="00AC1900" w:rsidRPr="00153954" w:rsidRDefault="00AC1900" w:rsidP="00010034">
      <w:pPr>
        <w:numPr>
          <w:ilvl w:val="0"/>
          <w:numId w:val="1"/>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установление сроков выплаты заработной платы работникам </w:t>
      </w:r>
      <w:r w:rsidRPr="00153954">
        <w:rPr>
          <w:rFonts w:ascii="Times New Roman" w:eastAsia="Times New Roman" w:hAnsi="Times New Roman"/>
          <w:iCs/>
          <w:sz w:val="28"/>
          <w:szCs w:val="28"/>
          <w:lang w:eastAsia="ru-RU"/>
        </w:rPr>
        <w:t>(статья 136 ТК РФ);</w:t>
      </w:r>
    </w:p>
    <w:p w:rsidR="00AC1900" w:rsidRPr="00153954" w:rsidRDefault="00AC1900" w:rsidP="00010034">
      <w:pPr>
        <w:numPr>
          <w:ilvl w:val="0"/>
          <w:numId w:val="1"/>
        </w:numPr>
        <w:tabs>
          <w:tab w:val="num" w:pos="-18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привлечение к сверхурочным работам (статья 99 ТК РФ);</w:t>
      </w:r>
    </w:p>
    <w:p w:rsidR="00AC1900" w:rsidRPr="00E87FD4" w:rsidRDefault="00AC1900" w:rsidP="00010034">
      <w:pPr>
        <w:numPr>
          <w:ilvl w:val="0"/>
          <w:numId w:val="1"/>
        </w:numPr>
        <w:tabs>
          <w:tab w:val="num" w:pos="-880"/>
        </w:tabs>
        <w:spacing w:after="0" w:line="240" w:lineRule="auto"/>
        <w:ind w:left="0" w:firstLine="851"/>
        <w:jc w:val="both"/>
        <w:rPr>
          <w:rFonts w:ascii="Times New Roman" w:eastAsia="Times New Roman" w:hAnsi="Times New Roman"/>
          <w:sz w:val="28"/>
          <w:szCs w:val="28"/>
          <w:lang w:eastAsia="ru-RU"/>
        </w:rPr>
      </w:pPr>
      <w:r w:rsidRPr="00E87FD4">
        <w:rPr>
          <w:rFonts w:ascii="Times New Roman" w:eastAsia="Times New Roman" w:hAnsi="Times New Roman"/>
          <w:sz w:val="28"/>
          <w:szCs w:val="28"/>
          <w:lang w:eastAsia="ru-RU"/>
        </w:rPr>
        <w:t>установление режима работы с разделением рабочего дня на части с перерывом 2 и более часа и порядка к</w:t>
      </w:r>
      <w:r w:rsidR="00E87FD4">
        <w:rPr>
          <w:rFonts w:ascii="Times New Roman" w:eastAsia="Times New Roman" w:hAnsi="Times New Roman"/>
          <w:sz w:val="28"/>
          <w:szCs w:val="28"/>
          <w:lang w:eastAsia="ru-RU"/>
        </w:rPr>
        <w:t>омпенсации такого режима работы;</w:t>
      </w:r>
    </w:p>
    <w:p w:rsidR="00AC1900" w:rsidRPr="00153954" w:rsidRDefault="00AC1900" w:rsidP="00010034">
      <w:pPr>
        <w:numPr>
          <w:ilvl w:val="0"/>
          <w:numId w:val="1"/>
        </w:numPr>
        <w:tabs>
          <w:tab w:val="num" w:pos="-880"/>
        </w:tabs>
        <w:spacing w:after="0" w:line="240" w:lineRule="auto"/>
        <w:ind w:left="0" w:firstLine="851"/>
        <w:jc w:val="both"/>
        <w:rPr>
          <w:rFonts w:ascii="Times New Roman" w:eastAsia="Times New Roman" w:hAnsi="Times New Roman"/>
          <w:sz w:val="28"/>
          <w:szCs w:val="28"/>
          <w:lang w:eastAsia="ru-RU"/>
        </w:rPr>
      </w:pPr>
      <w:r w:rsidRPr="00E87FD4">
        <w:rPr>
          <w:rFonts w:ascii="Times New Roman" w:eastAsia="Times New Roman" w:hAnsi="Times New Roman"/>
          <w:sz w:val="28"/>
          <w:szCs w:val="28"/>
          <w:lang w:eastAsia="ru-RU"/>
        </w:rPr>
        <w:t>привлечение к работе в выходные и нерабочие праздничные дни (статья 113 ТК РФ);</w:t>
      </w:r>
    </w:p>
    <w:p w:rsidR="00AC1900" w:rsidRPr="00153954" w:rsidRDefault="00AC1900" w:rsidP="00010034">
      <w:pPr>
        <w:numPr>
          <w:ilvl w:val="0"/>
          <w:numId w:val="1"/>
        </w:numPr>
        <w:tabs>
          <w:tab w:val="num" w:pos="-22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установление очередности предоставления отпусков </w:t>
      </w:r>
      <w:r w:rsidRPr="00153954">
        <w:rPr>
          <w:rFonts w:ascii="Times New Roman" w:eastAsia="Times New Roman" w:hAnsi="Times New Roman"/>
          <w:iCs/>
          <w:sz w:val="28"/>
          <w:szCs w:val="28"/>
          <w:lang w:eastAsia="ru-RU"/>
        </w:rPr>
        <w:t>(статья 123 ТК РФ);</w:t>
      </w:r>
    </w:p>
    <w:p w:rsidR="00AC1900" w:rsidRPr="00153954" w:rsidRDefault="00AC1900" w:rsidP="00010034">
      <w:pPr>
        <w:numPr>
          <w:ilvl w:val="0"/>
          <w:numId w:val="1"/>
        </w:numPr>
        <w:tabs>
          <w:tab w:val="num" w:pos="-22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iCs/>
          <w:sz w:val="28"/>
          <w:szCs w:val="28"/>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153954">
        <w:rPr>
          <w:rFonts w:ascii="Times New Roman" w:eastAsia="Times New Roman" w:hAnsi="Times New Roman"/>
          <w:sz w:val="28"/>
          <w:szCs w:val="28"/>
          <w:lang w:eastAsia="ru-RU"/>
        </w:rPr>
        <w:t>(</w:t>
      </w:r>
      <w:r w:rsidRPr="00153954">
        <w:rPr>
          <w:rFonts w:ascii="Times New Roman" w:eastAsia="Times New Roman" w:hAnsi="Times New Roman"/>
          <w:iCs/>
          <w:sz w:val="28"/>
          <w:szCs w:val="28"/>
          <w:lang w:eastAsia="ru-RU"/>
        </w:rPr>
        <w:t>статья 100 ТК РФ);</w:t>
      </w:r>
    </w:p>
    <w:p w:rsidR="00AC1900" w:rsidRPr="00153954" w:rsidRDefault="00AC1900" w:rsidP="00010034">
      <w:pPr>
        <w:numPr>
          <w:ilvl w:val="0"/>
          <w:numId w:val="1"/>
        </w:numPr>
        <w:tabs>
          <w:tab w:val="num" w:pos="-88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153954">
        <w:rPr>
          <w:rFonts w:ascii="Times New Roman" w:eastAsia="Times New Roman" w:hAnsi="Times New Roman"/>
          <w:iCs/>
          <w:sz w:val="28"/>
          <w:szCs w:val="28"/>
          <w:lang w:eastAsia="ru-RU"/>
        </w:rPr>
        <w:t>(статья 180 ТК РФ);</w:t>
      </w:r>
    </w:p>
    <w:p w:rsidR="00AC1900" w:rsidRPr="00153954" w:rsidRDefault="00AC1900" w:rsidP="00010034">
      <w:pPr>
        <w:numPr>
          <w:ilvl w:val="0"/>
          <w:numId w:val="1"/>
        </w:numPr>
        <w:tabs>
          <w:tab w:val="num" w:pos="-7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lastRenderedPageBreak/>
        <w:t xml:space="preserve">утверждение формы расчетного листка </w:t>
      </w:r>
      <w:r w:rsidRPr="00153954">
        <w:rPr>
          <w:rFonts w:ascii="Times New Roman" w:eastAsia="Times New Roman" w:hAnsi="Times New Roman"/>
          <w:iCs/>
          <w:sz w:val="28"/>
          <w:szCs w:val="28"/>
          <w:lang w:eastAsia="ru-RU"/>
        </w:rPr>
        <w:t>(статья 136 ТК РФ);</w:t>
      </w:r>
    </w:p>
    <w:p w:rsidR="00AC1900" w:rsidRPr="00153954" w:rsidRDefault="00AC1900" w:rsidP="00010034">
      <w:pPr>
        <w:numPr>
          <w:ilvl w:val="0"/>
          <w:numId w:val="1"/>
        </w:numPr>
        <w:tabs>
          <w:tab w:val="num" w:pos="-33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53954">
        <w:rPr>
          <w:rFonts w:ascii="Times New Roman" w:eastAsia="Times New Roman" w:hAnsi="Times New Roman"/>
          <w:iCs/>
          <w:sz w:val="28"/>
          <w:szCs w:val="28"/>
          <w:lang w:eastAsia="ru-RU"/>
        </w:rPr>
        <w:t>(статья 196 ТК РФ);</w:t>
      </w:r>
    </w:p>
    <w:p w:rsidR="00AC1900" w:rsidRPr="00153954" w:rsidRDefault="00AC1900" w:rsidP="00010034">
      <w:pPr>
        <w:numPr>
          <w:ilvl w:val="0"/>
          <w:numId w:val="1"/>
        </w:numPr>
        <w:tabs>
          <w:tab w:val="num" w:pos="-7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определение сроков проведения специальной оценки условий труда (</w:t>
      </w:r>
      <w:r w:rsidRPr="00153954">
        <w:rPr>
          <w:rFonts w:ascii="Times New Roman" w:eastAsia="Times New Roman" w:hAnsi="Times New Roman"/>
          <w:iCs/>
          <w:sz w:val="28"/>
          <w:szCs w:val="28"/>
          <w:lang w:eastAsia="ru-RU"/>
        </w:rPr>
        <w:t>статья 22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1"/>
        </w:numPr>
        <w:tabs>
          <w:tab w:val="num" w:pos="-7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формирование аттестационной комиссии в образовательной организации (</w:t>
      </w:r>
      <w:r w:rsidRPr="00153954">
        <w:rPr>
          <w:rFonts w:ascii="Times New Roman" w:eastAsia="Times New Roman" w:hAnsi="Times New Roman"/>
          <w:iCs/>
          <w:sz w:val="28"/>
          <w:szCs w:val="28"/>
          <w:lang w:eastAsia="ru-RU"/>
        </w:rPr>
        <w:t>статья 82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1"/>
        </w:numPr>
        <w:tabs>
          <w:tab w:val="num" w:pos="-7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формирование комиссии по урегулированию споров между участниками образовательных отношений;</w:t>
      </w:r>
    </w:p>
    <w:p w:rsidR="00AC1900" w:rsidRPr="00153954" w:rsidRDefault="00AC1900" w:rsidP="00010034">
      <w:pPr>
        <w:numPr>
          <w:ilvl w:val="0"/>
          <w:numId w:val="1"/>
        </w:numPr>
        <w:tabs>
          <w:tab w:val="num" w:pos="-7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AC1900" w:rsidRPr="00153954" w:rsidRDefault="00AC1900" w:rsidP="00010034">
      <w:pPr>
        <w:numPr>
          <w:ilvl w:val="0"/>
          <w:numId w:val="1"/>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изменение условий труда (</w:t>
      </w:r>
      <w:r w:rsidRPr="00153954">
        <w:rPr>
          <w:rFonts w:ascii="Times New Roman" w:eastAsia="Times New Roman" w:hAnsi="Times New Roman"/>
          <w:iCs/>
          <w:sz w:val="28"/>
          <w:szCs w:val="28"/>
          <w:lang w:eastAsia="ru-RU"/>
        </w:rPr>
        <w:t>статья 74 ТК РФ)</w:t>
      </w:r>
      <w:r w:rsidRPr="00153954">
        <w:rPr>
          <w:rFonts w:ascii="Times New Roman" w:eastAsia="Times New Roman" w:hAnsi="Times New Roman"/>
          <w:sz w:val="28"/>
          <w:szCs w:val="28"/>
          <w:lang w:eastAsia="ru-RU"/>
        </w:rPr>
        <w:t xml:space="preserve">. </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9.6.</w:t>
      </w:r>
      <w:r w:rsidRPr="00153954">
        <w:rPr>
          <w:rFonts w:ascii="Times New Roman" w:eastAsia="Times New Roman" w:hAnsi="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C1900" w:rsidRPr="00153954" w:rsidRDefault="00AC1900" w:rsidP="00010034">
      <w:pPr>
        <w:numPr>
          <w:ilvl w:val="0"/>
          <w:numId w:val="2"/>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сокращение численности или штата работников организации (</w:t>
      </w:r>
      <w:r w:rsidRPr="00153954">
        <w:rPr>
          <w:rFonts w:ascii="Times New Roman" w:eastAsia="Times New Roman" w:hAnsi="Times New Roman"/>
          <w:iCs/>
          <w:sz w:val="28"/>
          <w:szCs w:val="28"/>
          <w:lang w:eastAsia="ru-RU"/>
        </w:rPr>
        <w:t>статьи 81, 82, 373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2"/>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53954">
        <w:rPr>
          <w:rFonts w:ascii="Times New Roman" w:eastAsia="Times New Roman" w:hAnsi="Times New Roman"/>
          <w:iCs/>
          <w:sz w:val="28"/>
          <w:szCs w:val="28"/>
          <w:lang w:eastAsia="ru-RU"/>
        </w:rPr>
        <w:t>статьи 81, 82, 373 ТК РФ)</w:t>
      </w:r>
      <w:r w:rsidRPr="00153954">
        <w:rPr>
          <w:rFonts w:ascii="Times New Roman" w:eastAsia="Times New Roman" w:hAnsi="Times New Roman"/>
          <w:sz w:val="28"/>
          <w:szCs w:val="28"/>
          <w:lang w:eastAsia="ru-RU"/>
        </w:rPr>
        <w:t>;</w:t>
      </w:r>
    </w:p>
    <w:p w:rsidR="00AC1900" w:rsidRPr="00153954" w:rsidRDefault="00AC1900" w:rsidP="00010034">
      <w:pPr>
        <w:autoSpaceDE w:val="0"/>
        <w:autoSpaceDN w:val="0"/>
        <w:adjustRightInd w:val="0"/>
        <w:spacing w:after="0" w:line="240" w:lineRule="auto"/>
        <w:ind w:firstLine="851"/>
        <w:jc w:val="both"/>
        <w:rPr>
          <w:rFonts w:ascii="Times New Roman" w:eastAsia="Times New Roman" w:hAnsi="Times New Roman"/>
          <w:iCs/>
          <w:sz w:val="28"/>
          <w:szCs w:val="28"/>
          <w:highlight w:val="yellow"/>
          <w:lang w:eastAsia="ru-RU"/>
        </w:rPr>
      </w:pPr>
      <w:r w:rsidRPr="00153954">
        <w:rPr>
          <w:rFonts w:ascii="Times New Roman" w:eastAsia="Times New Roman" w:hAnsi="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153954">
        <w:rPr>
          <w:rFonts w:ascii="Times New Roman" w:eastAsia="Times New Roman" w:hAnsi="Times New Roman"/>
          <w:iCs/>
          <w:sz w:val="28"/>
          <w:szCs w:val="28"/>
          <w:lang w:eastAsia="ru-RU"/>
        </w:rPr>
        <w:t>статьи 81, 82, 373 ТК РФ)</w:t>
      </w:r>
      <w:r w:rsidRPr="00153954">
        <w:rPr>
          <w:rFonts w:ascii="Times New Roman" w:eastAsia="Times New Roman" w:hAnsi="Times New Roman"/>
          <w:sz w:val="28"/>
          <w:szCs w:val="28"/>
          <w:lang w:eastAsia="ru-RU"/>
        </w:rPr>
        <w:t>;</w:t>
      </w:r>
    </w:p>
    <w:p w:rsidR="00AC1900" w:rsidRPr="00153954" w:rsidRDefault="00AC1900" w:rsidP="00010034">
      <w:pPr>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153954">
        <w:rPr>
          <w:rFonts w:ascii="Times New Roman" w:eastAsia="Times New Roman" w:hAnsi="Times New Roman"/>
          <w:sz w:val="28"/>
          <w:szCs w:val="28"/>
          <w:lang w:eastAsia="ru-RU"/>
        </w:rPr>
        <w:t xml:space="preserve">- </w:t>
      </w:r>
      <w:r w:rsidRPr="00153954">
        <w:rPr>
          <w:rFonts w:ascii="Times New Roman" w:eastAsia="Times New Roman" w:hAnsi="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153954">
        <w:rPr>
          <w:rFonts w:ascii="Times New Roman" w:eastAsia="Times New Roman" w:hAnsi="Times New Roman"/>
          <w:sz w:val="28"/>
          <w:szCs w:val="28"/>
          <w:lang w:eastAsia="ru-RU"/>
        </w:rPr>
        <w:t xml:space="preserve">(пункт 1 </w:t>
      </w:r>
      <w:r w:rsidRPr="00153954">
        <w:rPr>
          <w:rFonts w:ascii="Times New Roman" w:eastAsia="Times New Roman" w:hAnsi="Times New Roman"/>
          <w:iCs/>
          <w:sz w:val="28"/>
          <w:szCs w:val="28"/>
          <w:lang w:eastAsia="ru-RU"/>
        </w:rPr>
        <w:t>статьи 336 ТК РФ</w:t>
      </w:r>
      <w:r w:rsidRPr="00153954">
        <w:rPr>
          <w:rFonts w:ascii="Times New Roman" w:eastAsia="Times New Roman" w:hAnsi="Times New Roman"/>
          <w:sz w:val="28"/>
          <w:szCs w:val="28"/>
          <w:lang w:eastAsia="ru-RU"/>
        </w:rPr>
        <w:t>)</w:t>
      </w:r>
      <w:r w:rsidRPr="00153954">
        <w:rPr>
          <w:rFonts w:ascii="Times New Roman" w:eastAsia="Times New Roman" w:hAnsi="Times New Roman"/>
          <w:iCs/>
          <w:sz w:val="28"/>
          <w:szCs w:val="28"/>
          <w:lang w:eastAsia="ru-RU"/>
        </w:rPr>
        <w:t>;</w:t>
      </w:r>
    </w:p>
    <w:p w:rsidR="00AC1900" w:rsidRPr="00153954" w:rsidRDefault="00AC1900" w:rsidP="0001003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iCs/>
          <w:sz w:val="28"/>
          <w:szCs w:val="28"/>
          <w:lang w:eastAsia="ru-RU"/>
        </w:rPr>
        <w:t xml:space="preserve">- </w:t>
      </w:r>
      <w:r w:rsidRPr="00153954">
        <w:rPr>
          <w:rFonts w:ascii="Times New Roman" w:eastAsia="Times New Roman" w:hAnsi="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53954">
        <w:rPr>
          <w:rFonts w:ascii="Times New Roman" w:eastAsia="Times New Roman" w:hAnsi="Times New Roman"/>
          <w:iCs/>
          <w:sz w:val="28"/>
          <w:szCs w:val="28"/>
          <w:lang w:eastAsia="ru-RU"/>
        </w:rPr>
        <w:t>статьи 81 ТК РФ)</w:t>
      </w:r>
      <w:r w:rsidRPr="00153954">
        <w:rPr>
          <w:rFonts w:ascii="Times New Roman" w:eastAsia="Times New Roman" w:hAnsi="Times New Roman"/>
          <w:sz w:val="28"/>
          <w:szCs w:val="28"/>
          <w:lang w:eastAsia="ru-RU"/>
        </w:rPr>
        <w:t>;</w:t>
      </w:r>
    </w:p>
    <w:p w:rsidR="00AC1900" w:rsidRPr="00153954" w:rsidRDefault="00AC1900" w:rsidP="00010034">
      <w:pPr>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153954">
        <w:rPr>
          <w:rFonts w:ascii="Times New Roman" w:eastAsia="Times New Roman" w:hAnsi="Times New Roman"/>
          <w:iCs/>
          <w:sz w:val="28"/>
          <w:szCs w:val="28"/>
          <w:lang w:eastAsia="ru-RU"/>
        </w:rPr>
        <w:t xml:space="preserve">- </w:t>
      </w:r>
      <w:r w:rsidRPr="00153954">
        <w:rPr>
          <w:rFonts w:ascii="Times New Roman" w:eastAsia="Times New Roman" w:hAnsi="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153954">
        <w:rPr>
          <w:rFonts w:ascii="Times New Roman" w:eastAsia="Times New Roman" w:hAnsi="Times New Roman"/>
          <w:iCs/>
          <w:sz w:val="28"/>
          <w:szCs w:val="28"/>
          <w:lang w:eastAsia="ru-RU"/>
        </w:rPr>
        <w:t>статьи 336 ТК РФ</w:t>
      </w:r>
      <w:r w:rsidRPr="00153954">
        <w:rPr>
          <w:rFonts w:ascii="Times New Roman" w:eastAsia="Times New Roman" w:hAnsi="Times New Roman"/>
          <w:sz w:val="28"/>
          <w:szCs w:val="28"/>
          <w:lang w:eastAsia="ru-RU"/>
        </w:rPr>
        <w:t>).</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9.7.</w:t>
      </w:r>
      <w:r w:rsidRPr="00153954">
        <w:rPr>
          <w:rFonts w:ascii="Times New Roman" w:eastAsia="Times New Roman" w:hAnsi="Times New Roman"/>
          <w:sz w:val="28"/>
          <w:szCs w:val="28"/>
          <w:lang w:eastAsia="ru-RU"/>
        </w:rPr>
        <w:tab/>
        <w:t>По согласованию с выборным органом первичной профсоюзной организации производится:</w:t>
      </w:r>
    </w:p>
    <w:p w:rsidR="00AC1900" w:rsidRPr="00153954" w:rsidRDefault="00AC1900" w:rsidP="00010034">
      <w:pPr>
        <w:numPr>
          <w:ilvl w:val="0"/>
          <w:numId w:val="1"/>
        </w:numPr>
        <w:tabs>
          <w:tab w:val="num" w:pos="-55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установление перечня должностей работников с ненормированным рабочим днем (статья 101 ТК РФ);</w:t>
      </w:r>
    </w:p>
    <w:p w:rsidR="00AC1900" w:rsidRPr="00153954" w:rsidRDefault="00AC1900" w:rsidP="00010034">
      <w:pPr>
        <w:numPr>
          <w:ilvl w:val="0"/>
          <w:numId w:val="1"/>
        </w:numPr>
        <w:tabs>
          <w:tab w:val="num" w:pos="-55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представление к присвоению почетных званий (статья 191 ТК РФ);</w:t>
      </w:r>
    </w:p>
    <w:p w:rsidR="00AC1900" w:rsidRPr="00153954" w:rsidRDefault="00AC1900" w:rsidP="00010034">
      <w:pPr>
        <w:numPr>
          <w:ilvl w:val="0"/>
          <w:numId w:val="1"/>
        </w:numPr>
        <w:tabs>
          <w:tab w:val="num" w:pos="-55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представление к награждению отраслевыми наградами и иными наградами (статья 191 ТК РФ);</w:t>
      </w:r>
    </w:p>
    <w:p w:rsidR="00AC1900" w:rsidRPr="00153954" w:rsidRDefault="00AC1900" w:rsidP="00010034">
      <w:pPr>
        <w:numPr>
          <w:ilvl w:val="0"/>
          <w:numId w:val="1"/>
        </w:numPr>
        <w:tabs>
          <w:tab w:val="num" w:pos="-88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153954">
        <w:rPr>
          <w:rFonts w:ascii="Times New Roman" w:eastAsia="Times New Roman" w:hAnsi="Times New Roman"/>
          <w:iCs/>
          <w:sz w:val="28"/>
          <w:szCs w:val="28"/>
          <w:lang w:eastAsia="ru-RU"/>
        </w:rPr>
        <w:t>(</w:t>
      </w:r>
      <w:r w:rsidRPr="00153954">
        <w:rPr>
          <w:rFonts w:ascii="Times New Roman" w:eastAsia="Times New Roman" w:hAnsi="Times New Roman"/>
          <w:sz w:val="28"/>
          <w:szCs w:val="28"/>
          <w:lang w:eastAsia="ru-RU"/>
        </w:rPr>
        <w:t>статья</w:t>
      </w:r>
      <w:r w:rsidRPr="00153954">
        <w:rPr>
          <w:rFonts w:ascii="Times New Roman" w:eastAsia="Times New Roman" w:hAnsi="Times New Roman"/>
          <w:iCs/>
          <w:sz w:val="28"/>
          <w:szCs w:val="28"/>
          <w:lang w:eastAsia="ru-RU"/>
        </w:rPr>
        <w:t xml:space="preserve"> 147 ТК РФ);</w:t>
      </w:r>
    </w:p>
    <w:p w:rsidR="00AC1900" w:rsidRPr="00153954" w:rsidRDefault="00AC1900" w:rsidP="00010034">
      <w:pPr>
        <w:numPr>
          <w:ilvl w:val="0"/>
          <w:numId w:val="1"/>
        </w:numPr>
        <w:tabs>
          <w:tab w:val="num" w:pos="-18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установление размеров повышения заработной платы в ночное время </w:t>
      </w:r>
      <w:r w:rsidRPr="00153954">
        <w:rPr>
          <w:rFonts w:ascii="Times New Roman" w:eastAsia="Times New Roman" w:hAnsi="Times New Roman"/>
          <w:iCs/>
          <w:sz w:val="28"/>
          <w:szCs w:val="28"/>
          <w:lang w:eastAsia="ru-RU"/>
        </w:rPr>
        <w:t>(</w:t>
      </w:r>
      <w:r w:rsidRPr="00153954">
        <w:rPr>
          <w:rFonts w:ascii="Times New Roman" w:eastAsia="Times New Roman" w:hAnsi="Times New Roman"/>
          <w:sz w:val="28"/>
          <w:szCs w:val="28"/>
          <w:lang w:eastAsia="ru-RU"/>
        </w:rPr>
        <w:t>статья</w:t>
      </w:r>
      <w:r w:rsidRPr="00153954">
        <w:rPr>
          <w:rFonts w:ascii="Times New Roman" w:eastAsia="Times New Roman" w:hAnsi="Times New Roman"/>
          <w:iCs/>
          <w:sz w:val="28"/>
          <w:szCs w:val="28"/>
          <w:lang w:eastAsia="ru-RU"/>
        </w:rPr>
        <w:t xml:space="preserve"> 154 ТК РФ);</w:t>
      </w:r>
    </w:p>
    <w:p w:rsidR="00AC1900" w:rsidRPr="00153954" w:rsidRDefault="00AC1900" w:rsidP="00010034">
      <w:pPr>
        <w:numPr>
          <w:ilvl w:val="0"/>
          <w:numId w:val="1"/>
        </w:numPr>
        <w:tabs>
          <w:tab w:val="num" w:pos="-18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распределение учебной нагрузки </w:t>
      </w:r>
      <w:r w:rsidRPr="00153954">
        <w:rPr>
          <w:rFonts w:ascii="Times New Roman" w:eastAsia="Times New Roman" w:hAnsi="Times New Roman"/>
          <w:iCs/>
          <w:sz w:val="28"/>
          <w:szCs w:val="28"/>
          <w:lang w:eastAsia="ru-RU"/>
        </w:rPr>
        <w:t>(</w:t>
      </w:r>
      <w:r w:rsidRPr="00153954">
        <w:rPr>
          <w:rFonts w:ascii="Times New Roman" w:eastAsia="Times New Roman" w:hAnsi="Times New Roman"/>
          <w:sz w:val="28"/>
          <w:szCs w:val="28"/>
          <w:lang w:eastAsia="ru-RU"/>
        </w:rPr>
        <w:t>статья</w:t>
      </w:r>
      <w:r w:rsidRPr="00153954">
        <w:rPr>
          <w:rFonts w:ascii="Times New Roman" w:eastAsia="Times New Roman" w:hAnsi="Times New Roman"/>
          <w:iCs/>
          <w:sz w:val="28"/>
          <w:szCs w:val="28"/>
          <w:lang w:eastAsia="ru-RU"/>
        </w:rPr>
        <w:t xml:space="preserve"> 100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1"/>
        </w:numPr>
        <w:tabs>
          <w:tab w:val="num" w:pos="-18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утверждение расписания занятий </w:t>
      </w:r>
      <w:r w:rsidRPr="00153954">
        <w:rPr>
          <w:rFonts w:ascii="Times New Roman" w:eastAsia="Times New Roman" w:hAnsi="Times New Roman"/>
          <w:iCs/>
          <w:sz w:val="28"/>
          <w:szCs w:val="28"/>
          <w:lang w:eastAsia="ru-RU"/>
        </w:rPr>
        <w:t>(</w:t>
      </w:r>
      <w:r w:rsidRPr="00153954">
        <w:rPr>
          <w:rFonts w:ascii="Times New Roman" w:eastAsia="Times New Roman" w:hAnsi="Times New Roman"/>
          <w:sz w:val="28"/>
          <w:szCs w:val="28"/>
          <w:lang w:eastAsia="ru-RU"/>
        </w:rPr>
        <w:t>статья</w:t>
      </w:r>
      <w:r w:rsidRPr="00153954">
        <w:rPr>
          <w:rFonts w:ascii="Times New Roman" w:eastAsia="Times New Roman" w:hAnsi="Times New Roman"/>
          <w:iCs/>
          <w:sz w:val="28"/>
          <w:szCs w:val="28"/>
          <w:lang w:eastAsia="ru-RU"/>
        </w:rPr>
        <w:t xml:space="preserve"> 100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1"/>
        </w:numPr>
        <w:tabs>
          <w:tab w:val="num" w:pos="-187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установление, изменение размеров выплат стимулирующего характера </w:t>
      </w:r>
      <w:r w:rsidRPr="00153954">
        <w:rPr>
          <w:rFonts w:ascii="Times New Roman" w:eastAsia="Times New Roman" w:hAnsi="Times New Roman"/>
          <w:iCs/>
          <w:sz w:val="28"/>
          <w:szCs w:val="28"/>
          <w:lang w:eastAsia="ru-RU"/>
        </w:rPr>
        <w:t>(</w:t>
      </w:r>
      <w:r w:rsidRPr="00153954">
        <w:rPr>
          <w:rFonts w:ascii="Times New Roman" w:eastAsia="Times New Roman" w:hAnsi="Times New Roman"/>
          <w:sz w:val="28"/>
          <w:szCs w:val="28"/>
          <w:lang w:eastAsia="ru-RU"/>
        </w:rPr>
        <w:t>статьи 135,</w:t>
      </w:r>
      <w:r w:rsidRPr="00153954">
        <w:rPr>
          <w:rFonts w:ascii="Times New Roman" w:eastAsia="Times New Roman" w:hAnsi="Times New Roman"/>
          <w:iCs/>
          <w:sz w:val="28"/>
          <w:szCs w:val="28"/>
          <w:lang w:eastAsia="ru-RU"/>
        </w:rPr>
        <w:t xml:space="preserve"> 144 ТК РФ)</w:t>
      </w:r>
      <w:r w:rsidRPr="00153954">
        <w:rPr>
          <w:rFonts w:ascii="Times New Roman" w:eastAsia="Times New Roman" w:hAnsi="Times New Roman"/>
          <w:sz w:val="28"/>
          <w:szCs w:val="28"/>
          <w:lang w:eastAsia="ru-RU"/>
        </w:rPr>
        <w:t xml:space="preserve">; </w:t>
      </w:r>
    </w:p>
    <w:p w:rsidR="00AC1900" w:rsidRPr="00153954" w:rsidRDefault="00AC1900" w:rsidP="00010034">
      <w:pPr>
        <w:numPr>
          <w:ilvl w:val="0"/>
          <w:numId w:val="1"/>
        </w:numPr>
        <w:tabs>
          <w:tab w:val="num" w:pos="-1870"/>
        </w:tabs>
        <w:spacing w:after="0" w:line="240" w:lineRule="auto"/>
        <w:ind w:left="0" w:firstLine="851"/>
        <w:jc w:val="both"/>
        <w:rPr>
          <w:rFonts w:ascii="Times New Roman" w:eastAsia="Times New Roman" w:hAnsi="Times New Roman"/>
          <w:i/>
          <w:sz w:val="28"/>
          <w:szCs w:val="28"/>
          <w:lang w:eastAsia="ru-RU"/>
        </w:rPr>
      </w:pPr>
      <w:r w:rsidRPr="00153954">
        <w:rPr>
          <w:rFonts w:ascii="Times New Roman" w:eastAsia="Times New Roman" w:hAnsi="Times New Roman"/>
          <w:sz w:val="28"/>
          <w:szCs w:val="28"/>
          <w:lang w:eastAsia="ru-RU"/>
        </w:rPr>
        <w:lastRenderedPageBreak/>
        <w:t>распределение премиальных выплат и использование фонда экономии</w:t>
      </w:r>
      <w:r w:rsidRPr="00153954">
        <w:rPr>
          <w:rFonts w:ascii="Times New Roman" w:eastAsia="Times New Roman" w:hAnsi="Times New Roman"/>
          <w:i/>
          <w:sz w:val="28"/>
          <w:szCs w:val="28"/>
          <w:lang w:eastAsia="ru-RU"/>
        </w:rPr>
        <w:t xml:space="preserve"> </w:t>
      </w:r>
      <w:r w:rsidRPr="00153954">
        <w:rPr>
          <w:rFonts w:ascii="Times New Roman" w:eastAsia="Times New Roman" w:hAnsi="Times New Roman"/>
          <w:sz w:val="28"/>
          <w:szCs w:val="28"/>
          <w:lang w:eastAsia="ru-RU"/>
        </w:rPr>
        <w:t>заработной платы</w:t>
      </w:r>
      <w:r w:rsidRPr="00153954">
        <w:rPr>
          <w:rFonts w:ascii="Times New Roman" w:eastAsia="Times New Roman" w:hAnsi="Times New Roman"/>
          <w:i/>
          <w:sz w:val="28"/>
          <w:szCs w:val="28"/>
          <w:lang w:eastAsia="ru-RU"/>
        </w:rPr>
        <w:t xml:space="preserve"> </w:t>
      </w:r>
      <w:r w:rsidRPr="00153954">
        <w:rPr>
          <w:rFonts w:ascii="Times New Roman" w:eastAsia="Times New Roman" w:hAnsi="Times New Roman"/>
          <w:i/>
          <w:iCs/>
          <w:sz w:val="28"/>
          <w:szCs w:val="28"/>
          <w:lang w:eastAsia="ru-RU"/>
        </w:rPr>
        <w:t>(</w:t>
      </w:r>
      <w:r w:rsidRPr="00153954">
        <w:rPr>
          <w:rFonts w:ascii="Times New Roman" w:eastAsia="Times New Roman" w:hAnsi="Times New Roman"/>
          <w:i/>
          <w:sz w:val="28"/>
          <w:szCs w:val="28"/>
          <w:lang w:eastAsia="ru-RU"/>
        </w:rPr>
        <w:t>статьи 135,</w:t>
      </w:r>
      <w:r w:rsidRPr="00153954">
        <w:rPr>
          <w:rFonts w:ascii="Times New Roman" w:eastAsia="Times New Roman" w:hAnsi="Times New Roman"/>
          <w:i/>
          <w:iCs/>
          <w:sz w:val="28"/>
          <w:szCs w:val="28"/>
          <w:lang w:eastAsia="ru-RU"/>
        </w:rPr>
        <w:t xml:space="preserve"> 144 ТК РФ)</w:t>
      </w:r>
      <w:r w:rsidRPr="00153954">
        <w:rPr>
          <w:rFonts w:ascii="Times New Roman" w:eastAsia="Times New Roman" w:hAnsi="Times New Roman"/>
          <w:i/>
          <w:sz w:val="28"/>
          <w:szCs w:val="28"/>
          <w:lang w:eastAsia="ru-RU"/>
        </w:rPr>
        <w:t>;</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к настоящему коллективному договору.</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9.8. С предварительного согласия выборного органа первичной профсоюзной организации производится:</w:t>
      </w:r>
    </w:p>
    <w:p w:rsidR="00AC1900" w:rsidRPr="00153954" w:rsidRDefault="00AC1900" w:rsidP="00010034">
      <w:pPr>
        <w:numPr>
          <w:ilvl w:val="0"/>
          <w:numId w:val="1"/>
        </w:numPr>
        <w:tabs>
          <w:tab w:val="num" w:pos="-66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53954">
        <w:rPr>
          <w:rFonts w:ascii="Times New Roman" w:eastAsia="Times New Roman" w:hAnsi="Times New Roman"/>
          <w:iCs/>
          <w:sz w:val="28"/>
          <w:szCs w:val="28"/>
          <w:lang w:eastAsia="ru-RU"/>
        </w:rPr>
        <w:t xml:space="preserve"> 192, 193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1"/>
        </w:numPr>
        <w:tabs>
          <w:tab w:val="num" w:pos="-220"/>
        </w:tabs>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C1900" w:rsidRPr="00153954" w:rsidRDefault="00AC1900" w:rsidP="0001003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9.9.</w:t>
      </w:r>
      <w:r w:rsidRPr="00153954">
        <w:rPr>
          <w:rFonts w:ascii="Times New Roman" w:eastAsia="Times New Roman" w:hAnsi="Times New Roman"/>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53954">
        <w:rPr>
          <w:rFonts w:ascii="Times New Roman" w:eastAsia="Times New Roman" w:hAnsi="Times New Roman"/>
          <w:iCs/>
          <w:sz w:val="28"/>
          <w:szCs w:val="28"/>
          <w:lang w:eastAsia="ru-RU"/>
        </w:rPr>
        <w:t>376 ТК РФ)</w:t>
      </w:r>
      <w:r w:rsidRPr="00153954">
        <w:rPr>
          <w:rFonts w:ascii="Times New Roman" w:eastAsia="Times New Roman" w:hAnsi="Times New Roman"/>
          <w:sz w:val="28"/>
          <w:szCs w:val="28"/>
          <w:lang w:eastAsia="ru-RU"/>
        </w:rPr>
        <w:t>:</w:t>
      </w:r>
    </w:p>
    <w:p w:rsidR="00AC1900" w:rsidRPr="00153954" w:rsidRDefault="00AC1900" w:rsidP="00010034">
      <w:pPr>
        <w:numPr>
          <w:ilvl w:val="0"/>
          <w:numId w:val="3"/>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сокращение численности или штата работников организации (пункт 2 части 1 статьи 81 ТК РФ);</w:t>
      </w:r>
    </w:p>
    <w:p w:rsidR="00AC1900" w:rsidRPr="00153954" w:rsidRDefault="00AC1900" w:rsidP="00010034">
      <w:pPr>
        <w:numPr>
          <w:ilvl w:val="0"/>
          <w:numId w:val="3"/>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C1900" w:rsidRPr="00153954" w:rsidRDefault="00AC1900" w:rsidP="00010034">
      <w:pPr>
        <w:numPr>
          <w:ilvl w:val="0"/>
          <w:numId w:val="3"/>
        </w:numPr>
        <w:spacing w:after="0" w:line="240" w:lineRule="auto"/>
        <w:ind w:left="0"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 xml:space="preserve">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153954">
        <w:rPr>
          <w:rFonts w:ascii="Times New Roman" w:eastAsia="Times New Roman" w:hAnsi="Times New Roman"/>
          <w:i/>
          <w:iCs/>
          <w:sz w:val="28"/>
          <w:szCs w:val="28"/>
          <w:lang w:eastAsia="ru-RU"/>
        </w:rPr>
        <w:t>(</w:t>
      </w:r>
      <w:r w:rsidRPr="00153954">
        <w:rPr>
          <w:rFonts w:ascii="Times New Roman" w:eastAsia="Times New Roman" w:hAnsi="Times New Roman"/>
          <w:sz w:val="28"/>
          <w:szCs w:val="28"/>
          <w:lang w:eastAsia="ru-RU"/>
        </w:rPr>
        <w:t>части 3 статьи 374 ТК РФ).</w:t>
      </w:r>
    </w:p>
    <w:p w:rsidR="00AC1900" w:rsidRPr="00153954" w:rsidRDefault="00AC1900" w:rsidP="00010034">
      <w:pPr>
        <w:spacing w:after="0" w:line="240" w:lineRule="auto"/>
        <w:ind w:firstLine="851"/>
        <w:contextualSpacing/>
        <w:jc w:val="both"/>
        <w:rPr>
          <w:rFonts w:ascii="Times New Roman" w:eastAsia="Times New Roman" w:hAnsi="Times New Roman"/>
          <w:iCs/>
          <w:sz w:val="28"/>
          <w:szCs w:val="28"/>
          <w:lang w:eastAsia="ru-RU"/>
        </w:rPr>
      </w:pPr>
      <w:r w:rsidRPr="00153954">
        <w:rPr>
          <w:rFonts w:ascii="Times New Roman" w:eastAsia="Times New Roman" w:hAnsi="Times New Roman"/>
          <w:sz w:val="28"/>
          <w:szCs w:val="28"/>
          <w:lang w:eastAsia="ru-RU"/>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153954">
        <w:rPr>
          <w:rFonts w:ascii="Times New Roman" w:eastAsia="Times New Roman" w:hAnsi="Times New Roman"/>
          <w:iCs/>
          <w:sz w:val="28"/>
          <w:szCs w:val="28"/>
          <w:lang w:eastAsia="ru-RU"/>
        </w:rPr>
        <w:t>для замены временно отсутствующего работника, за которым сохраняется место работы.</w:t>
      </w:r>
    </w:p>
    <w:p w:rsidR="00AC1900" w:rsidRPr="00153954" w:rsidRDefault="00AC1900" w:rsidP="00010034">
      <w:pPr>
        <w:spacing w:after="0" w:line="240" w:lineRule="auto"/>
        <w:ind w:firstLine="851"/>
        <w:contextualSpacing/>
        <w:jc w:val="both"/>
        <w:rPr>
          <w:rFonts w:ascii="Times New Roman" w:eastAsia="Times New Roman" w:hAnsi="Times New Roman"/>
          <w:sz w:val="28"/>
          <w:szCs w:val="28"/>
          <w:lang w:eastAsia="ru-RU"/>
        </w:rPr>
      </w:pPr>
      <w:r w:rsidRPr="00153954">
        <w:rPr>
          <w:rFonts w:ascii="Times New Roman" w:eastAsia="Times New Roman" w:hAnsi="Times New Roman"/>
          <w:iCs/>
          <w:sz w:val="28"/>
          <w:szCs w:val="28"/>
          <w:lang w:eastAsia="ru-RU"/>
        </w:rPr>
        <w:t xml:space="preserve">9.12. </w:t>
      </w:r>
      <w:proofErr w:type="gramStart"/>
      <w:r w:rsidRPr="00153954">
        <w:rPr>
          <w:rFonts w:ascii="Times New Roman" w:eastAsia="Times New Roman" w:hAnsi="Times New Roman"/>
          <w:iCs/>
          <w:sz w:val="28"/>
          <w:szCs w:val="28"/>
          <w:lang w:eastAsia="ru-RU"/>
        </w:rPr>
        <w:t xml:space="preserve">Члены </w:t>
      </w:r>
      <w:r w:rsidRPr="00153954">
        <w:rPr>
          <w:rFonts w:ascii="Times New Roman" w:eastAsia="Times New Roman" w:hAnsi="Times New Roman"/>
          <w:sz w:val="28"/>
          <w:szCs w:val="28"/>
          <w:lang w:eastAsia="ru-RU"/>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w:t>
      </w:r>
      <w:r w:rsidRPr="00153954">
        <w:rPr>
          <w:rFonts w:ascii="Times New Roman" w:eastAsia="Times New Roman" w:hAnsi="Times New Roman"/>
          <w:sz w:val="28"/>
          <w:szCs w:val="28"/>
          <w:lang w:eastAsia="ru-RU"/>
        </w:rPr>
        <w:lastRenderedPageBreak/>
        <w:t>соответствии с ТК РФ, иными федеральными законами предусмотрено увольнение с работы</w:t>
      </w:r>
      <w:proofErr w:type="gramEnd"/>
      <w:r w:rsidRPr="00153954">
        <w:rPr>
          <w:rFonts w:ascii="Times New Roman" w:eastAsia="Times New Roman" w:hAnsi="Times New Roman"/>
          <w:sz w:val="28"/>
          <w:szCs w:val="28"/>
          <w:lang w:eastAsia="ru-RU"/>
        </w:rPr>
        <w:t xml:space="preserve"> (часть 3 статьи 39 ТК РФ).</w:t>
      </w:r>
    </w:p>
    <w:p w:rsidR="00AC1900" w:rsidRPr="00153954" w:rsidRDefault="00AC1900" w:rsidP="00010034">
      <w:pPr>
        <w:spacing w:after="0" w:line="240" w:lineRule="auto"/>
        <w:ind w:firstLine="851"/>
        <w:contextualSpacing/>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9.13.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A2545" w:rsidRPr="00153954" w:rsidRDefault="00CA2545" w:rsidP="00010034">
      <w:pPr>
        <w:spacing w:after="0" w:line="240" w:lineRule="auto"/>
        <w:ind w:firstLine="851"/>
        <w:contextualSpacing/>
        <w:jc w:val="both"/>
        <w:rPr>
          <w:rFonts w:ascii="Times New Roman" w:eastAsia="Times New Roman" w:hAnsi="Times New Roman"/>
          <w:sz w:val="28"/>
          <w:szCs w:val="28"/>
          <w:lang w:eastAsia="ru-RU"/>
        </w:rPr>
      </w:pPr>
    </w:p>
    <w:p w:rsidR="00AC1900" w:rsidRPr="00153954" w:rsidRDefault="00AC1900" w:rsidP="00AC1900">
      <w:pPr>
        <w:spacing w:after="0" w:line="240" w:lineRule="auto"/>
        <w:ind w:left="567"/>
        <w:jc w:val="center"/>
        <w:rPr>
          <w:rFonts w:ascii="Times New Roman" w:eastAsia="Times New Roman" w:hAnsi="Times New Roman"/>
          <w:b/>
          <w:bCs/>
          <w:caps/>
          <w:sz w:val="28"/>
          <w:szCs w:val="28"/>
        </w:rPr>
      </w:pPr>
      <w:r w:rsidRPr="00153954">
        <w:rPr>
          <w:rFonts w:ascii="Times New Roman" w:eastAsia="Times New Roman" w:hAnsi="Times New Roman"/>
          <w:b/>
          <w:bCs/>
          <w:caps/>
          <w:sz w:val="28"/>
          <w:szCs w:val="28"/>
          <w:lang w:val="en-US"/>
        </w:rPr>
        <w:t>X</w:t>
      </w:r>
      <w:r w:rsidRPr="00153954">
        <w:rPr>
          <w:rFonts w:ascii="Times New Roman" w:eastAsia="Times New Roman" w:hAnsi="Times New Roman"/>
          <w:b/>
          <w:bCs/>
          <w:caps/>
          <w:sz w:val="28"/>
          <w:szCs w:val="28"/>
        </w:rPr>
        <w:t>. Обязательства выборного органа первичной профсоюзной организации</w:t>
      </w:r>
    </w:p>
    <w:p w:rsidR="00AC1900" w:rsidRPr="00153954" w:rsidRDefault="00AC1900" w:rsidP="00AC1900">
      <w:pPr>
        <w:spacing w:after="0" w:line="240" w:lineRule="auto"/>
        <w:ind w:left="567"/>
        <w:jc w:val="center"/>
        <w:rPr>
          <w:rFonts w:ascii="Times New Roman" w:eastAsia="Times New Roman" w:hAnsi="Times New Roman"/>
          <w:sz w:val="28"/>
          <w:szCs w:val="28"/>
        </w:rPr>
      </w:pP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w:t>
      </w:r>
      <w:r w:rsidRPr="00153954">
        <w:rPr>
          <w:rFonts w:ascii="Times New Roman" w:eastAsia="Times New Roman" w:hAnsi="Times New Roman"/>
          <w:sz w:val="28"/>
          <w:szCs w:val="28"/>
        </w:rPr>
        <w:tab/>
        <w:t>Выборный орган первичной профсоюзной организации обязуется:</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10.1.</w:t>
      </w:r>
      <w:r w:rsidRPr="00153954">
        <w:rPr>
          <w:rFonts w:ascii="Times New Roman" w:eastAsia="Times New Roman" w:hAnsi="Times New Roman"/>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10.2.</w:t>
      </w:r>
      <w:r w:rsidRPr="00153954">
        <w:rPr>
          <w:rFonts w:ascii="Times New Roman" w:eastAsia="Times New Roman" w:hAnsi="Times New Roman"/>
          <w:sz w:val="28"/>
          <w:szCs w:val="28"/>
        </w:rPr>
        <w:tab/>
        <w:t xml:space="preserve">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10.3.</w:t>
      </w:r>
      <w:r w:rsidRPr="00153954">
        <w:rPr>
          <w:rFonts w:ascii="Times New Roman" w:eastAsia="Times New Roman" w:hAnsi="Times New Roman"/>
          <w:sz w:val="28"/>
          <w:szCs w:val="28"/>
        </w:rPr>
        <w:tab/>
        <w:t xml:space="preserve">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10.4.</w:t>
      </w:r>
      <w:r w:rsidRPr="00153954">
        <w:rPr>
          <w:rFonts w:ascii="Times New Roman" w:eastAsia="Times New Roman" w:hAnsi="Times New Roman"/>
          <w:sz w:val="28"/>
          <w:szCs w:val="28"/>
        </w:rPr>
        <w:tab/>
        <w:t xml:space="preserve">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охраной труда в образовательной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10.5.</w:t>
      </w:r>
      <w:r w:rsidRPr="00153954">
        <w:rPr>
          <w:rFonts w:ascii="Times New Roman" w:eastAsia="Times New Roman" w:hAnsi="Times New Roman"/>
          <w:sz w:val="28"/>
          <w:szCs w:val="28"/>
        </w:rPr>
        <w:tab/>
        <w:t>Представлять и защищать трудовые права членов Профсоюза в комиссии по трудовым спорам и в суде.</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10.6.</w:t>
      </w:r>
      <w:r w:rsidRPr="00153954">
        <w:rPr>
          <w:rFonts w:ascii="Times New Roman" w:eastAsia="Times New Roman" w:hAnsi="Times New Roman"/>
          <w:sz w:val="28"/>
          <w:szCs w:val="28"/>
        </w:rPr>
        <w:tab/>
        <w:t xml:space="preserve">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правильностью и своевременностью предоставления работникам отпусков и их оплаты.</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10.7.</w:t>
      </w:r>
      <w:r w:rsidRPr="00153954">
        <w:rPr>
          <w:rFonts w:ascii="Times New Roman" w:eastAsia="Times New Roman" w:hAnsi="Times New Roman"/>
          <w:sz w:val="28"/>
          <w:szCs w:val="28"/>
        </w:rPr>
        <w:tab/>
        <w:t xml:space="preserve">Осуществлять </w:t>
      </w:r>
      <w:proofErr w:type="gramStart"/>
      <w:r w:rsidRPr="00153954">
        <w:rPr>
          <w:rFonts w:ascii="Times New Roman" w:eastAsia="Times New Roman" w:hAnsi="Times New Roman"/>
          <w:sz w:val="28"/>
          <w:szCs w:val="28"/>
        </w:rPr>
        <w:t>контроль за</w:t>
      </w:r>
      <w:proofErr w:type="gramEnd"/>
      <w:r w:rsidRPr="00153954">
        <w:rPr>
          <w:rFonts w:ascii="Times New Roman" w:eastAsia="Times New Roman" w:hAnsi="Times New Roman"/>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10.8.</w:t>
      </w:r>
      <w:r w:rsidRPr="00153954">
        <w:rPr>
          <w:rFonts w:ascii="Times New Roman" w:eastAsia="Times New Roman" w:hAnsi="Times New Roman"/>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10.9.</w:t>
      </w:r>
      <w:r w:rsidRPr="00153954">
        <w:rPr>
          <w:rFonts w:ascii="Times New Roman" w:eastAsia="Times New Roman" w:hAnsi="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C1900" w:rsidRPr="00153954" w:rsidRDefault="00AC1900" w:rsidP="00010034">
      <w:pPr>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Выборные органы первичной профсоюзной организаций осуществляет обработку персональных данных членов профсоюза без уведомления уполномоченного органа по защите прав субъектов персональных данных (подпункт 3 пункта 2 статьи 22 Федерального закона №152 от 27.07.2006г. «О персональных данных»), так как данные обрабатываются в связи с членством в общественном объединении.</w:t>
      </w:r>
    </w:p>
    <w:p w:rsidR="00AC1900" w:rsidRPr="00153954" w:rsidRDefault="00AC1900" w:rsidP="00010034">
      <w:pPr>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lastRenderedPageBreak/>
        <w:t>10.10. Распространение или раскрытие персональных данных третьим лицам выборными органами первичной профсоюзной организацией осуществляется только с согласия в письменной форме субъекта персональных данных.</w:t>
      </w:r>
    </w:p>
    <w:p w:rsidR="00AC1900" w:rsidRPr="00153954" w:rsidRDefault="00AC1900" w:rsidP="00010034">
      <w:pPr>
        <w:spacing w:after="0" w:line="240" w:lineRule="auto"/>
        <w:ind w:firstLine="851"/>
        <w:jc w:val="both"/>
        <w:rPr>
          <w:rFonts w:ascii="Times New Roman" w:eastAsia="Times New Roman" w:hAnsi="Times New Roman"/>
          <w:color w:val="000000"/>
          <w:sz w:val="28"/>
          <w:szCs w:val="28"/>
          <w:lang w:eastAsia="ru-RU"/>
        </w:rPr>
      </w:pPr>
      <w:r w:rsidRPr="00153954">
        <w:rPr>
          <w:rFonts w:ascii="Times New Roman" w:eastAsia="Times New Roman" w:hAnsi="Times New Roman"/>
          <w:color w:val="000000"/>
          <w:sz w:val="28"/>
          <w:szCs w:val="28"/>
          <w:lang w:eastAsia="ru-RU"/>
        </w:rPr>
        <w:t>10.11. При обращении к Работодателю (его представителю) представителей выборных органов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работника-члена профсоюза при наличии его письменного согласия на раскрытие персональных данных.</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10.12.</w:t>
      </w:r>
      <w:r w:rsidRPr="00153954">
        <w:rPr>
          <w:rFonts w:ascii="Times New Roman" w:eastAsia="Times New Roman" w:hAnsi="Times New Roman"/>
          <w:sz w:val="28"/>
          <w:szCs w:val="28"/>
        </w:rPr>
        <w:tab/>
        <w:t xml:space="preserve"> Информировать членов Профсоюза о своей работе, о деятельности выборных профсоюзных органов.</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10.13.</w:t>
      </w:r>
      <w:r w:rsidRPr="00153954">
        <w:rPr>
          <w:rFonts w:ascii="Times New Roman" w:eastAsia="Times New Roman" w:hAnsi="Times New Roman"/>
          <w:sz w:val="28"/>
          <w:szCs w:val="28"/>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10.14.</w:t>
      </w:r>
      <w:r w:rsidRPr="00153954">
        <w:rPr>
          <w:rFonts w:ascii="Times New Roman" w:eastAsia="Times New Roman" w:hAnsi="Times New Roman"/>
          <w:sz w:val="28"/>
          <w:szCs w:val="28"/>
          <w:lang w:eastAsia="ru-RU"/>
        </w:rPr>
        <w:tab/>
        <w:t>Содействовать оздоровлению детей работников образовательной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lang w:eastAsia="ru-RU"/>
        </w:rPr>
      </w:pPr>
      <w:r w:rsidRPr="00153954">
        <w:rPr>
          <w:rFonts w:ascii="Times New Roman" w:eastAsia="Times New Roman" w:hAnsi="Times New Roman"/>
          <w:sz w:val="28"/>
          <w:szCs w:val="28"/>
          <w:lang w:eastAsia="ru-RU"/>
        </w:rPr>
        <w:t>10.15.</w:t>
      </w:r>
      <w:r w:rsidRPr="00153954">
        <w:rPr>
          <w:rFonts w:ascii="Times New Roman" w:eastAsia="Times New Roman" w:hAnsi="Times New Roman"/>
          <w:sz w:val="28"/>
          <w:szCs w:val="28"/>
          <w:lang w:eastAsia="ru-RU"/>
        </w:rPr>
        <w:tab/>
        <w:t xml:space="preserve"> Ходатайствовать о присвоении почетных званий, представлении к наградам работников образовательной организации.</w:t>
      </w:r>
    </w:p>
    <w:p w:rsidR="00AC1900" w:rsidRPr="00153954" w:rsidRDefault="00AC1900" w:rsidP="00AC1900">
      <w:pPr>
        <w:spacing w:after="0" w:line="240" w:lineRule="auto"/>
        <w:ind w:left="567" w:firstLine="709"/>
        <w:jc w:val="both"/>
        <w:rPr>
          <w:rFonts w:ascii="Times New Roman" w:eastAsia="Times New Roman" w:hAnsi="Times New Roman"/>
          <w:sz w:val="28"/>
          <w:szCs w:val="28"/>
          <w:lang w:eastAsia="ru-RU"/>
        </w:rPr>
      </w:pPr>
    </w:p>
    <w:p w:rsidR="008332AC" w:rsidRDefault="008332AC" w:rsidP="00AC1900">
      <w:pPr>
        <w:spacing w:after="0" w:line="240" w:lineRule="auto"/>
        <w:ind w:left="567"/>
        <w:jc w:val="center"/>
        <w:outlineLvl w:val="0"/>
        <w:rPr>
          <w:rFonts w:ascii="Times New Roman" w:eastAsia="Times New Roman" w:hAnsi="Times New Roman"/>
          <w:b/>
          <w:bCs/>
          <w:caps/>
          <w:sz w:val="28"/>
          <w:szCs w:val="28"/>
        </w:rPr>
      </w:pPr>
    </w:p>
    <w:p w:rsidR="008332AC" w:rsidRDefault="008332AC" w:rsidP="00AC1900">
      <w:pPr>
        <w:spacing w:after="0" w:line="240" w:lineRule="auto"/>
        <w:ind w:left="567"/>
        <w:jc w:val="center"/>
        <w:outlineLvl w:val="0"/>
        <w:rPr>
          <w:rFonts w:ascii="Times New Roman" w:eastAsia="Times New Roman" w:hAnsi="Times New Roman"/>
          <w:b/>
          <w:bCs/>
          <w:caps/>
          <w:sz w:val="28"/>
          <w:szCs w:val="28"/>
        </w:rPr>
      </w:pPr>
    </w:p>
    <w:p w:rsidR="008332AC" w:rsidRDefault="008332AC" w:rsidP="00AC1900">
      <w:pPr>
        <w:spacing w:after="0" w:line="240" w:lineRule="auto"/>
        <w:ind w:left="567"/>
        <w:jc w:val="center"/>
        <w:outlineLvl w:val="0"/>
        <w:rPr>
          <w:rFonts w:ascii="Times New Roman" w:eastAsia="Times New Roman" w:hAnsi="Times New Roman"/>
          <w:b/>
          <w:bCs/>
          <w:caps/>
          <w:sz w:val="28"/>
          <w:szCs w:val="28"/>
        </w:rPr>
      </w:pPr>
    </w:p>
    <w:p w:rsidR="00AC1900" w:rsidRPr="00153954" w:rsidRDefault="00AC1900" w:rsidP="00AC1900">
      <w:pPr>
        <w:spacing w:after="0" w:line="240" w:lineRule="auto"/>
        <w:ind w:left="567"/>
        <w:jc w:val="center"/>
        <w:outlineLvl w:val="0"/>
        <w:rPr>
          <w:rFonts w:ascii="Times New Roman" w:eastAsia="Times New Roman" w:hAnsi="Times New Roman"/>
          <w:b/>
          <w:bCs/>
          <w:caps/>
          <w:sz w:val="28"/>
          <w:szCs w:val="28"/>
        </w:rPr>
      </w:pPr>
      <w:r w:rsidRPr="00153954">
        <w:rPr>
          <w:rFonts w:ascii="Times New Roman" w:eastAsia="Times New Roman" w:hAnsi="Times New Roman"/>
          <w:b/>
          <w:bCs/>
          <w:caps/>
          <w:sz w:val="28"/>
          <w:szCs w:val="28"/>
          <w:lang w:val="en-US"/>
        </w:rPr>
        <w:t>XI</w:t>
      </w:r>
      <w:r w:rsidRPr="00153954">
        <w:rPr>
          <w:rFonts w:ascii="Times New Roman" w:eastAsia="Times New Roman" w:hAnsi="Times New Roman"/>
          <w:b/>
          <w:bCs/>
          <w:caps/>
          <w:sz w:val="28"/>
          <w:szCs w:val="28"/>
        </w:rPr>
        <w:t>. Контроль за выполнением коллективного договора.</w:t>
      </w:r>
    </w:p>
    <w:p w:rsidR="00AC1900" w:rsidRPr="00153954" w:rsidRDefault="00AC1900" w:rsidP="00AC1900">
      <w:pPr>
        <w:spacing w:after="0" w:line="240" w:lineRule="auto"/>
        <w:ind w:left="567"/>
        <w:jc w:val="center"/>
        <w:outlineLvl w:val="0"/>
        <w:rPr>
          <w:rFonts w:ascii="Times New Roman" w:eastAsia="Times New Roman" w:hAnsi="Times New Roman"/>
          <w:b/>
          <w:bCs/>
          <w:caps/>
          <w:sz w:val="28"/>
          <w:szCs w:val="28"/>
        </w:rPr>
      </w:pPr>
      <w:r w:rsidRPr="00153954">
        <w:rPr>
          <w:rFonts w:ascii="Times New Roman" w:eastAsia="Times New Roman" w:hAnsi="Times New Roman"/>
          <w:b/>
          <w:bCs/>
          <w:caps/>
          <w:sz w:val="28"/>
          <w:szCs w:val="28"/>
        </w:rPr>
        <w:t>Ответственность сторон коллективного договора</w:t>
      </w:r>
    </w:p>
    <w:p w:rsidR="00AC1900" w:rsidRPr="00153954" w:rsidRDefault="00AC1900" w:rsidP="00AC1900">
      <w:pPr>
        <w:spacing w:after="0" w:line="240" w:lineRule="auto"/>
        <w:ind w:left="567"/>
        <w:rPr>
          <w:rFonts w:ascii="Times New Roman" w:eastAsia="Times New Roman" w:hAnsi="Times New Roman"/>
          <w:bCs/>
          <w:sz w:val="28"/>
          <w:szCs w:val="28"/>
        </w:rPr>
      </w:pP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11.</w:t>
      </w:r>
      <w:r w:rsidRPr="00153954">
        <w:rPr>
          <w:rFonts w:ascii="Times New Roman" w:eastAsia="Times New Roman" w:hAnsi="Times New Roman"/>
          <w:sz w:val="28"/>
          <w:szCs w:val="28"/>
        </w:rPr>
        <w:tab/>
        <w:t xml:space="preserve">Стороны договорились: </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11.1.</w:t>
      </w:r>
      <w:r w:rsidRPr="00153954">
        <w:rPr>
          <w:rFonts w:ascii="Times New Roman" w:eastAsia="Times New Roman" w:hAnsi="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11.2.</w:t>
      </w:r>
      <w:r w:rsidRPr="00153954">
        <w:rPr>
          <w:rFonts w:ascii="Times New Roman" w:eastAsia="Times New Roman" w:hAnsi="Times New Roman"/>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11.3.</w:t>
      </w:r>
      <w:r w:rsidRPr="00153954">
        <w:rPr>
          <w:rFonts w:ascii="Times New Roman" w:eastAsia="Times New Roman" w:hAnsi="Times New Roman"/>
          <w:sz w:val="28"/>
          <w:szCs w:val="28"/>
        </w:rPr>
        <w:tab/>
        <w:t>Разъяснять условия коллективного договора работникам образовательной организации.</w:t>
      </w:r>
    </w:p>
    <w:p w:rsidR="00AC1900" w:rsidRPr="00153954" w:rsidRDefault="00AC1900" w:rsidP="00010034">
      <w:pPr>
        <w:spacing w:after="0" w:line="240" w:lineRule="auto"/>
        <w:ind w:firstLine="851"/>
        <w:jc w:val="both"/>
        <w:rPr>
          <w:rFonts w:ascii="Times New Roman" w:eastAsia="Times New Roman" w:hAnsi="Times New Roman"/>
          <w:sz w:val="28"/>
          <w:szCs w:val="28"/>
        </w:rPr>
      </w:pPr>
      <w:r w:rsidRPr="00153954">
        <w:rPr>
          <w:rFonts w:ascii="Times New Roman" w:eastAsia="Times New Roman" w:hAnsi="Times New Roman"/>
          <w:sz w:val="28"/>
          <w:szCs w:val="28"/>
        </w:rPr>
        <w:t>11.4.</w:t>
      </w:r>
      <w:r w:rsidRPr="00153954">
        <w:rPr>
          <w:rFonts w:ascii="Times New Roman" w:eastAsia="Times New Roman" w:hAnsi="Times New Roman"/>
          <w:sz w:val="28"/>
          <w:szCs w:val="28"/>
        </w:rPr>
        <w:tab/>
        <w:t xml:space="preserve">Представлять сторонам необходимую информацию в целях обеспечения надлежащего </w:t>
      </w:r>
      <w:proofErr w:type="gramStart"/>
      <w:r w:rsidRPr="00153954">
        <w:rPr>
          <w:rFonts w:ascii="Times New Roman" w:eastAsia="Times New Roman" w:hAnsi="Times New Roman"/>
          <w:sz w:val="28"/>
          <w:szCs w:val="28"/>
        </w:rPr>
        <w:t>контроля за</w:t>
      </w:r>
      <w:proofErr w:type="gramEnd"/>
      <w:r w:rsidRPr="00153954">
        <w:rPr>
          <w:rFonts w:ascii="Times New Roman" w:eastAsia="Times New Roman" w:hAnsi="Times New Roman"/>
          <w:sz w:val="28"/>
          <w:szCs w:val="28"/>
        </w:rPr>
        <w:t xml:space="preserve"> выполнением условий коллективного договора в течение 7 календарных дней со дня получения соответствующего запроса</w:t>
      </w:r>
      <w:r w:rsidR="00E87FD4">
        <w:rPr>
          <w:rFonts w:ascii="Times New Roman" w:eastAsia="Times New Roman" w:hAnsi="Times New Roman"/>
          <w:sz w:val="28"/>
          <w:szCs w:val="28"/>
        </w:rPr>
        <w:t>.</w:t>
      </w:r>
    </w:p>
    <w:p w:rsidR="00AC1900" w:rsidRPr="00AC1900" w:rsidRDefault="00AC1900" w:rsidP="00AC1900">
      <w:pPr>
        <w:spacing w:after="0" w:line="240" w:lineRule="auto"/>
        <w:ind w:left="567" w:firstLine="705"/>
        <w:jc w:val="both"/>
        <w:rPr>
          <w:rFonts w:ascii="Times New Roman" w:eastAsia="Times New Roman" w:hAnsi="Times New Roman"/>
          <w:sz w:val="24"/>
          <w:szCs w:val="24"/>
        </w:rPr>
      </w:pPr>
    </w:p>
    <w:p w:rsidR="00AC1900" w:rsidRPr="00010034" w:rsidRDefault="00AC1900" w:rsidP="00AC1900">
      <w:pPr>
        <w:spacing w:after="0" w:line="240" w:lineRule="auto"/>
        <w:ind w:left="567"/>
        <w:jc w:val="both"/>
        <w:rPr>
          <w:rFonts w:ascii="Times New Roman" w:eastAsia="Times New Roman" w:hAnsi="Times New Roman"/>
          <w:b/>
          <w:sz w:val="28"/>
          <w:szCs w:val="28"/>
        </w:rPr>
      </w:pPr>
      <w:r w:rsidRPr="00010034">
        <w:rPr>
          <w:rFonts w:ascii="Times New Roman" w:eastAsia="Times New Roman" w:hAnsi="Times New Roman"/>
          <w:b/>
          <w:sz w:val="28"/>
          <w:szCs w:val="28"/>
        </w:rPr>
        <w:t>От работодателя:</w:t>
      </w:r>
      <w:r w:rsidRPr="00010034">
        <w:rPr>
          <w:rFonts w:ascii="Times New Roman" w:eastAsia="Times New Roman" w:hAnsi="Times New Roman"/>
          <w:b/>
          <w:sz w:val="28"/>
          <w:szCs w:val="28"/>
        </w:rPr>
        <w:tab/>
      </w:r>
      <w:r w:rsidRPr="00010034">
        <w:rPr>
          <w:rFonts w:ascii="Times New Roman" w:eastAsia="Times New Roman" w:hAnsi="Times New Roman"/>
          <w:b/>
          <w:sz w:val="28"/>
          <w:szCs w:val="28"/>
        </w:rPr>
        <w:tab/>
      </w:r>
      <w:r w:rsidRPr="00010034">
        <w:rPr>
          <w:rFonts w:ascii="Times New Roman" w:eastAsia="Times New Roman" w:hAnsi="Times New Roman"/>
          <w:b/>
          <w:sz w:val="28"/>
          <w:szCs w:val="28"/>
        </w:rPr>
        <w:tab/>
      </w:r>
      <w:r w:rsidRPr="00010034">
        <w:rPr>
          <w:rFonts w:ascii="Times New Roman" w:eastAsia="Times New Roman" w:hAnsi="Times New Roman"/>
          <w:b/>
          <w:sz w:val="28"/>
          <w:szCs w:val="28"/>
        </w:rPr>
        <w:tab/>
      </w:r>
      <w:r w:rsidRPr="00010034">
        <w:rPr>
          <w:rFonts w:ascii="Times New Roman" w:eastAsia="Times New Roman" w:hAnsi="Times New Roman"/>
          <w:b/>
          <w:sz w:val="28"/>
          <w:szCs w:val="28"/>
        </w:rPr>
        <w:tab/>
        <w:t>От работников:</w:t>
      </w:r>
    </w:p>
    <w:p w:rsidR="00AC1900" w:rsidRPr="00E87FD4" w:rsidRDefault="00AC1900" w:rsidP="00AC1900">
      <w:pPr>
        <w:spacing w:after="0" w:line="240" w:lineRule="auto"/>
        <w:jc w:val="both"/>
        <w:rPr>
          <w:rFonts w:ascii="Times New Roman" w:eastAsia="Times New Roman" w:hAnsi="Times New Roman"/>
          <w:sz w:val="24"/>
          <w:szCs w:val="24"/>
        </w:rPr>
      </w:pPr>
      <w:r w:rsidRPr="00010034">
        <w:rPr>
          <w:rFonts w:ascii="Times New Roman" w:eastAsia="Times New Roman" w:hAnsi="Times New Roman"/>
          <w:sz w:val="28"/>
          <w:szCs w:val="28"/>
        </w:rPr>
        <w:t xml:space="preserve">       </w:t>
      </w:r>
      <w:r w:rsidR="00E87FD4" w:rsidRPr="00E87FD4">
        <w:rPr>
          <w:rFonts w:ascii="Times New Roman" w:eastAsia="Times New Roman" w:hAnsi="Times New Roman"/>
          <w:sz w:val="24"/>
          <w:szCs w:val="24"/>
        </w:rPr>
        <w:t xml:space="preserve">Директор ГБОУ РМ  </w:t>
      </w:r>
      <w:r w:rsidR="00E87FD4" w:rsidRPr="00E87FD4">
        <w:rPr>
          <w:rFonts w:ascii="Times New Roman" w:eastAsia="Times New Roman" w:hAnsi="Times New Roman"/>
          <w:sz w:val="24"/>
          <w:szCs w:val="24"/>
        </w:rPr>
        <w:tab/>
      </w:r>
      <w:r w:rsidR="00E87FD4" w:rsidRPr="00E87FD4">
        <w:rPr>
          <w:rFonts w:ascii="Times New Roman" w:eastAsia="Times New Roman" w:hAnsi="Times New Roman"/>
          <w:sz w:val="24"/>
          <w:szCs w:val="24"/>
        </w:rPr>
        <w:tab/>
      </w:r>
      <w:r w:rsidR="00E87FD4" w:rsidRPr="00E87FD4">
        <w:rPr>
          <w:rFonts w:ascii="Times New Roman" w:eastAsia="Times New Roman" w:hAnsi="Times New Roman"/>
          <w:sz w:val="24"/>
          <w:szCs w:val="24"/>
        </w:rPr>
        <w:tab/>
        <w:t xml:space="preserve">   </w:t>
      </w:r>
      <w:r w:rsidR="00E87FD4">
        <w:rPr>
          <w:rFonts w:ascii="Times New Roman" w:eastAsia="Times New Roman" w:hAnsi="Times New Roman"/>
          <w:sz w:val="24"/>
          <w:szCs w:val="24"/>
        </w:rPr>
        <w:t xml:space="preserve">                    </w:t>
      </w:r>
      <w:r w:rsidRPr="00E87FD4">
        <w:rPr>
          <w:rFonts w:ascii="Times New Roman" w:eastAsia="Times New Roman" w:hAnsi="Times New Roman"/>
          <w:sz w:val="24"/>
          <w:szCs w:val="24"/>
        </w:rPr>
        <w:t xml:space="preserve">Председатель </w:t>
      </w:r>
      <w:proofErr w:type="gramStart"/>
      <w:r w:rsidRPr="00E87FD4">
        <w:rPr>
          <w:rFonts w:ascii="Times New Roman" w:eastAsia="Times New Roman" w:hAnsi="Times New Roman"/>
          <w:sz w:val="24"/>
          <w:szCs w:val="24"/>
        </w:rPr>
        <w:t>первичной</w:t>
      </w:r>
      <w:proofErr w:type="gramEnd"/>
      <w:r w:rsidRPr="00E87FD4">
        <w:rPr>
          <w:rFonts w:ascii="Times New Roman" w:eastAsia="Times New Roman" w:hAnsi="Times New Roman"/>
          <w:sz w:val="24"/>
          <w:szCs w:val="24"/>
        </w:rPr>
        <w:t xml:space="preserve"> профсоюзной</w:t>
      </w:r>
    </w:p>
    <w:p w:rsidR="00AC1900" w:rsidRPr="00E87FD4" w:rsidRDefault="00AC1900" w:rsidP="00AC1900">
      <w:pPr>
        <w:spacing w:after="0" w:line="240" w:lineRule="auto"/>
        <w:ind w:left="567" w:hanging="4963"/>
        <w:jc w:val="both"/>
        <w:rPr>
          <w:rFonts w:ascii="Times New Roman" w:eastAsia="Times New Roman" w:hAnsi="Times New Roman"/>
          <w:sz w:val="24"/>
          <w:szCs w:val="24"/>
        </w:rPr>
      </w:pPr>
      <w:r w:rsidRPr="00E87FD4">
        <w:rPr>
          <w:rFonts w:ascii="Times New Roman" w:eastAsia="Times New Roman" w:hAnsi="Times New Roman"/>
          <w:sz w:val="24"/>
          <w:szCs w:val="24"/>
        </w:rPr>
        <w:t xml:space="preserve">образовательной </w:t>
      </w:r>
      <w:proofErr w:type="spellStart"/>
      <w:r w:rsidRPr="00E87FD4">
        <w:rPr>
          <w:rFonts w:ascii="Times New Roman" w:eastAsia="Times New Roman" w:hAnsi="Times New Roman"/>
          <w:sz w:val="24"/>
          <w:szCs w:val="24"/>
        </w:rPr>
        <w:t>организ</w:t>
      </w:r>
      <w:proofErr w:type="spellEnd"/>
      <w:r w:rsidRPr="00E87FD4">
        <w:rPr>
          <w:rFonts w:ascii="Times New Roman" w:eastAsia="Times New Roman" w:hAnsi="Times New Roman"/>
          <w:sz w:val="24"/>
          <w:szCs w:val="24"/>
        </w:rPr>
        <w:tab/>
      </w:r>
      <w:r w:rsidR="00E87FD4" w:rsidRPr="00E87FD4">
        <w:rPr>
          <w:rFonts w:ascii="Times New Roman" w:eastAsia="Times New Roman" w:hAnsi="Times New Roman"/>
          <w:sz w:val="24"/>
          <w:szCs w:val="24"/>
        </w:rPr>
        <w:t>«Шейн – Майданская школа – интернат»</w:t>
      </w:r>
      <w:r w:rsidRPr="00E87FD4">
        <w:rPr>
          <w:rFonts w:ascii="Times New Roman" w:eastAsia="Times New Roman" w:hAnsi="Times New Roman"/>
          <w:sz w:val="24"/>
          <w:szCs w:val="24"/>
        </w:rPr>
        <w:t xml:space="preserve">                                    организации</w:t>
      </w:r>
    </w:p>
    <w:p w:rsidR="00AC1900" w:rsidRPr="00E87FD4" w:rsidRDefault="00AC1900" w:rsidP="00AC1900">
      <w:pPr>
        <w:spacing w:after="0" w:line="240" w:lineRule="auto"/>
        <w:ind w:left="567" w:hanging="4963"/>
        <w:jc w:val="both"/>
        <w:rPr>
          <w:rFonts w:ascii="Times New Roman" w:eastAsia="Times New Roman" w:hAnsi="Times New Roman"/>
          <w:sz w:val="24"/>
          <w:szCs w:val="24"/>
        </w:rPr>
      </w:pPr>
      <w:r w:rsidRPr="00E87FD4">
        <w:rPr>
          <w:rFonts w:ascii="Times New Roman" w:eastAsia="Times New Roman" w:hAnsi="Times New Roman"/>
          <w:sz w:val="24"/>
          <w:szCs w:val="24"/>
        </w:rPr>
        <w:t xml:space="preserve">                                                           </w:t>
      </w:r>
    </w:p>
    <w:p w:rsidR="00AC1900" w:rsidRPr="00AC1900" w:rsidRDefault="00AC1900" w:rsidP="00AC1900">
      <w:pPr>
        <w:spacing w:after="0" w:line="240" w:lineRule="auto"/>
        <w:ind w:left="567"/>
        <w:jc w:val="both"/>
        <w:rPr>
          <w:rFonts w:ascii="Times New Roman" w:eastAsia="Times New Roman" w:hAnsi="Times New Roman"/>
          <w:sz w:val="24"/>
          <w:szCs w:val="24"/>
        </w:rPr>
      </w:pPr>
      <w:proofErr w:type="spellStart"/>
      <w:r w:rsidRPr="00AC1900">
        <w:rPr>
          <w:rFonts w:ascii="Times New Roman" w:eastAsia="Times New Roman" w:hAnsi="Times New Roman"/>
          <w:sz w:val="24"/>
          <w:szCs w:val="24"/>
        </w:rPr>
        <w:t>___________________</w:t>
      </w:r>
      <w:r w:rsidR="00096C59">
        <w:rPr>
          <w:rFonts w:ascii="Times New Roman" w:eastAsia="Times New Roman" w:hAnsi="Times New Roman"/>
          <w:sz w:val="24"/>
          <w:szCs w:val="24"/>
        </w:rPr>
        <w:t>С.А.Устякин</w:t>
      </w:r>
      <w:proofErr w:type="spellEnd"/>
      <w:r w:rsidR="00096C59">
        <w:rPr>
          <w:rFonts w:ascii="Times New Roman" w:eastAsia="Times New Roman" w:hAnsi="Times New Roman"/>
          <w:sz w:val="24"/>
          <w:szCs w:val="24"/>
        </w:rPr>
        <w:tab/>
      </w:r>
      <w:r w:rsidR="00096C59">
        <w:rPr>
          <w:rFonts w:ascii="Times New Roman" w:eastAsia="Times New Roman" w:hAnsi="Times New Roman"/>
          <w:sz w:val="24"/>
          <w:szCs w:val="24"/>
        </w:rPr>
        <w:tab/>
      </w:r>
      <w:r w:rsidR="00096C59">
        <w:rPr>
          <w:rFonts w:ascii="Times New Roman" w:eastAsia="Times New Roman" w:hAnsi="Times New Roman"/>
          <w:sz w:val="24"/>
          <w:szCs w:val="24"/>
        </w:rPr>
        <w:tab/>
      </w:r>
      <w:r w:rsidR="00096C59">
        <w:rPr>
          <w:rFonts w:ascii="Times New Roman" w:eastAsia="Times New Roman" w:hAnsi="Times New Roman"/>
          <w:sz w:val="24"/>
          <w:szCs w:val="24"/>
        </w:rPr>
        <w:tab/>
      </w:r>
      <w:proofErr w:type="spellStart"/>
      <w:r w:rsidR="00096C59">
        <w:rPr>
          <w:rFonts w:ascii="Times New Roman" w:eastAsia="Times New Roman" w:hAnsi="Times New Roman"/>
          <w:sz w:val="24"/>
          <w:szCs w:val="24"/>
        </w:rPr>
        <w:t>________________Л.В.Максимова</w:t>
      </w:r>
      <w:proofErr w:type="spellEnd"/>
    </w:p>
    <w:p w:rsidR="00AC1900" w:rsidRPr="00AC1900" w:rsidRDefault="00AC1900" w:rsidP="00AC1900">
      <w:pPr>
        <w:spacing w:after="0" w:line="240" w:lineRule="auto"/>
        <w:ind w:left="567" w:firstLine="708"/>
        <w:jc w:val="both"/>
        <w:rPr>
          <w:rFonts w:ascii="Times New Roman" w:eastAsia="Times New Roman" w:hAnsi="Times New Roman"/>
          <w:sz w:val="24"/>
          <w:szCs w:val="24"/>
        </w:rPr>
      </w:pPr>
      <w:r w:rsidRPr="00AC1900">
        <w:rPr>
          <w:rFonts w:ascii="Times New Roman" w:eastAsia="Times New Roman" w:hAnsi="Times New Roman"/>
          <w:sz w:val="24"/>
          <w:szCs w:val="24"/>
        </w:rPr>
        <w:t>(подпись, Ф.И.О.)</w:t>
      </w:r>
      <w:r w:rsidRPr="00AC1900">
        <w:rPr>
          <w:rFonts w:ascii="Times New Roman" w:eastAsia="Times New Roman" w:hAnsi="Times New Roman"/>
          <w:sz w:val="24"/>
          <w:szCs w:val="24"/>
        </w:rPr>
        <w:tab/>
      </w:r>
      <w:r w:rsidRPr="00AC1900">
        <w:rPr>
          <w:rFonts w:ascii="Times New Roman" w:eastAsia="Times New Roman" w:hAnsi="Times New Roman"/>
          <w:sz w:val="24"/>
          <w:szCs w:val="24"/>
        </w:rPr>
        <w:tab/>
      </w:r>
      <w:r w:rsidRPr="00AC1900">
        <w:rPr>
          <w:rFonts w:ascii="Times New Roman" w:eastAsia="Times New Roman" w:hAnsi="Times New Roman"/>
          <w:sz w:val="24"/>
          <w:szCs w:val="24"/>
        </w:rPr>
        <w:tab/>
      </w:r>
      <w:r w:rsidRPr="00AC1900">
        <w:rPr>
          <w:rFonts w:ascii="Times New Roman" w:eastAsia="Times New Roman" w:hAnsi="Times New Roman"/>
          <w:sz w:val="24"/>
          <w:szCs w:val="24"/>
        </w:rPr>
        <w:tab/>
      </w:r>
      <w:r w:rsidRPr="00AC1900">
        <w:rPr>
          <w:rFonts w:ascii="Times New Roman" w:eastAsia="Times New Roman" w:hAnsi="Times New Roman"/>
          <w:sz w:val="24"/>
          <w:szCs w:val="24"/>
        </w:rPr>
        <w:tab/>
      </w:r>
      <w:r w:rsidRPr="00AC1900">
        <w:rPr>
          <w:rFonts w:ascii="Times New Roman" w:eastAsia="Times New Roman" w:hAnsi="Times New Roman"/>
          <w:sz w:val="24"/>
          <w:szCs w:val="24"/>
        </w:rPr>
        <w:tab/>
        <w:t>(подпись, Ф.И.О.)</w:t>
      </w:r>
    </w:p>
    <w:p w:rsidR="00AC1900" w:rsidRPr="00AC1900" w:rsidRDefault="00AC1900" w:rsidP="00AC1900">
      <w:pPr>
        <w:spacing w:after="0" w:line="240" w:lineRule="auto"/>
        <w:ind w:left="567"/>
        <w:jc w:val="both"/>
        <w:rPr>
          <w:rFonts w:ascii="Times New Roman" w:eastAsia="Times New Roman" w:hAnsi="Times New Roman"/>
          <w:sz w:val="28"/>
          <w:szCs w:val="28"/>
        </w:rPr>
      </w:pPr>
      <w:r w:rsidRPr="00AC1900">
        <w:rPr>
          <w:rFonts w:ascii="Times New Roman" w:eastAsia="Times New Roman" w:hAnsi="Times New Roman"/>
          <w:sz w:val="24"/>
          <w:szCs w:val="24"/>
        </w:rPr>
        <w:t>М.П.</w:t>
      </w:r>
      <w:r w:rsidRPr="00AC1900">
        <w:rPr>
          <w:rFonts w:ascii="Times New Roman" w:eastAsia="Times New Roman" w:hAnsi="Times New Roman"/>
          <w:sz w:val="24"/>
          <w:szCs w:val="24"/>
        </w:rPr>
        <w:tab/>
        <w:t>«___»_________20</w:t>
      </w:r>
      <w:r w:rsidR="00010034">
        <w:rPr>
          <w:rFonts w:ascii="Times New Roman" w:eastAsia="Times New Roman" w:hAnsi="Times New Roman"/>
          <w:sz w:val="24"/>
          <w:szCs w:val="24"/>
        </w:rPr>
        <w:t>__</w:t>
      </w:r>
      <w:r w:rsidRPr="00AC1900">
        <w:rPr>
          <w:rFonts w:ascii="Times New Roman" w:eastAsia="Times New Roman" w:hAnsi="Times New Roman"/>
          <w:sz w:val="24"/>
          <w:szCs w:val="24"/>
        </w:rPr>
        <w:t xml:space="preserve"> г</w:t>
      </w:r>
      <w:r w:rsidRPr="00AC1900">
        <w:rPr>
          <w:rFonts w:ascii="Times New Roman" w:eastAsia="Times New Roman" w:hAnsi="Times New Roman"/>
          <w:sz w:val="24"/>
          <w:szCs w:val="24"/>
        </w:rPr>
        <w:tab/>
      </w:r>
      <w:r w:rsidRPr="00AC1900">
        <w:rPr>
          <w:rFonts w:ascii="Times New Roman" w:eastAsia="Times New Roman" w:hAnsi="Times New Roman"/>
          <w:sz w:val="24"/>
          <w:szCs w:val="24"/>
        </w:rPr>
        <w:tab/>
        <w:t xml:space="preserve">   М.П     . «___»_________20</w:t>
      </w:r>
      <w:r w:rsidR="00010034">
        <w:rPr>
          <w:rFonts w:ascii="Times New Roman" w:eastAsia="Times New Roman" w:hAnsi="Times New Roman"/>
          <w:sz w:val="24"/>
          <w:szCs w:val="24"/>
        </w:rPr>
        <w:t>__</w:t>
      </w:r>
      <w:r w:rsidRPr="00AC1900">
        <w:rPr>
          <w:rFonts w:ascii="Times New Roman" w:eastAsia="Times New Roman" w:hAnsi="Times New Roman"/>
          <w:sz w:val="28"/>
          <w:szCs w:val="28"/>
        </w:rPr>
        <w:t xml:space="preserve"> г</w:t>
      </w:r>
    </w:p>
    <w:p w:rsidR="00BD2C69" w:rsidRDefault="00BD2C69" w:rsidP="00EB035E">
      <w:pPr>
        <w:tabs>
          <w:tab w:val="left" w:pos="2610"/>
        </w:tabs>
      </w:pPr>
    </w:p>
    <w:p w:rsidR="00A96234" w:rsidRDefault="00A96234" w:rsidP="00EB035E">
      <w:pPr>
        <w:tabs>
          <w:tab w:val="left" w:pos="2610"/>
        </w:tabs>
      </w:pPr>
    </w:p>
    <w:p w:rsidR="00A96234" w:rsidRDefault="00A96234" w:rsidP="00EB035E">
      <w:pPr>
        <w:tabs>
          <w:tab w:val="left" w:pos="2610"/>
        </w:tabs>
      </w:pPr>
    </w:p>
    <w:p w:rsidR="00AC1900" w:rsidRDefault="00AC1900" w:rsidP="00EB035E">
      <w:pPr>
        <w:tabs>
          <w:tab w:val="left" w:pos="2610"/>
        </w:tabs>
      </w:pPr>
    </w:p>
    <w:p w:rsidR="00115B79" w:rsidRDefault="00115B79" w:rsidP="00EB035E">
      <w:pPr>
        <w:tabs>
          <w:tab w:val="left" w:pos="2610"/>
        </w:tabs>
      </w:pPr>
    </w:p>
    <w:p w:rsidR="00115B79" w:rsidRDefault="00115B79" w:rsidP="00EB035E">
      <w:pPr>
        <w:tabs>
          <w:tab w:val="left" w:pos="2610"/>
        </w:tabs>
      </w:pPr>
    </w:p>
    <w:p w:rsidR="00115B79" w:rsidRDefault="00115B79" w:rsidP="00EB035E">
      <w:pPr>
        <w:tabs>
          <w:tab w:val="left" w:pos="2610"/>
        </w:tabs>
      </w:pPr>
    </w:p>
    <w:p w:rsidR="00115B79" w:rsidRDefault="00115B79" w:rsidP="00EB035E">
      <w:pPr>
        <w:tabs>
          <w:tab w:val="left" w:pos="2610"/>
        </w:tabs>
      </w:pPr>
    </w:p>
    <w:p w:rsidR="00115B79" w:rsidRDefault="00115B79" w:rsidP="00EB035E">
      <w:pPr>
        <w:tabs>
          <w:tab w:val="left" w:pos="2610"/>
        </w:tabs>
      </w:pPr>
    </w:p>
    <w:sectPr w:rsidR="00115B79" w:rsidSect="00333915">
      <w:pgSz w:w="11900" w:h="16840" w:code="9"/>
      <w:pgMar w:top="567"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26" w:rsidRDefault="00FF2326" w:rsidP="00C04061">
      <w:pPr>
        <w:spacing w:after="0" w:line="240" w:lineRule="auto"/>
      </w:pPr>
      <w:r>
        <w:separator/>
      </w:r>
    </w:p>
  </w:endnote>
  <w:endnote w:type="continuationSeparator" w:id="0">
    <w:p w:rsidR="00FF2326" w:rsidRDefault="00FF2326" w:rsidP="00C04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26" w:rsidRDefault="00FF2326" w:rsidP="00C04061">
      <w:pPr>
        <w:spacing w:after="0" w:line="240" w:lineRule="auto"/>
      </w:pPr>
      <w:r>
        <w:separator/>
      </w:r>
    </w:p>
  </w:footnote>
  <w:footnote w:type="continuationSeparator" w:id="0">
    <w:p w:rsidR="00FF2326" w:rsidRDefault="00FF2326" w:rsidP="00C04061">
      <w:pPr>
        <w:spacing w:after="0" w:line="240" w:lineRule="auto"/>
      </w:pPr>
      <w:r>
        <w:continuationSeparator/>
      </w:r>
    </w:p>
  </w:footnote>
  <w:footnote w:id="1">
    <w:p w:rsidR="00FF2326" w:rsidRDefault="00FF2326" w:rsidP="00C04061">
      <w:pPr>
        <w:pStyle w:val="a3"/>
        <w:jc w:val="both"/>
      </w:pPr>
      <w:r>
        <w:rPr>
          <w:rStyle w:val="a5"/>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BF7"/>
    <w:multiLevelType w:val="multilevel"/>
    <w:tmpl w:val="C028621E"/>
    <w:lvl w:ilvl="0">
      <w:start w:val="8"/>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483759"/>
    <w:multiLevelType w:val="multilevel"/>
    <w:tmpl w:val="FEF6B70C"/>
    <w:lvl w:ilvl="0">
      <w:start w:val="4"/>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A9947A0"/>
    <w:multiLevelType w:val="multilevel"/>
    <w:tmpl w:val="1A5A54D2"/>
    <w:lvl w:ilvl="0">
      <w:start w:val="2"/>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C4C6E41"/>
    <w:multiLevelType w:val="hybridMultilevel"/>
    <w:tmpl w:val="196E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91959"/>
    <w:multiLevelType w:val="hybridMultilevel"/>
    <w:tmpl w:val="670A5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9761B"/>
    <w:multiLevelType w:val="multilevel"/>
    <w:tmpl w:val="E79036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A35A25"/>
    <w:multiLevelType w:val="hybridMultilevel"/>
    <w:tmpl w:val="2F06512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153410B6"/>
    <w:multiLevelType w:val="hybridMultilevel"/>
    <w:tmpl w:val="92B001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493A97"/>
    <w:multiLevelType w:val="hybridMultilevel"/>
    <w:tmpl w:val="6FFA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D0584"/>
    <w:multiLevelType w:val="hybridMultilevel"/>
    <w:tmpl w:val="30C2C9C6"/>
    <w:lvl w:ilvl="0" w:tplc="5FF6E164">
      <w:start w:val="1"/>
      <w:numFmt w:val="decimal"/>
      <w:lvlText w:val="%1."/>
      <w:lvlJc w:val="left"/>
      <w:pPr>
        <w:tabs>
          <w:tab w:val="num" w:pos="720"/>
        </w:tabs>
        <w:ind w:left="720" w:hanging="360"/>
      </w:pPr>
      <w:rPr>
        <w:rFonts w:cs="Times New Roman" w:hint="default"/>
      </w:rPr>
    </w:lvl>
    <w:lvl w:ilvl="1" w:tplc="7EF4CD1C">
      <w:numFmt w:val="none"/>
      <w:lvlText w:val=""/>
      <w:lvlJc w:val="left"/>
      <w:pPr>
        <w:tabs>
          <w:tab w:val="num" w:pos="360"/>
        </w:tabs>
      </w:pPr>
      <w:rPr>
        <w:rFonts w:cs="Times New Roman"/>
      </w:rPr>
    </w:lvl>
    <w:lvl w:ilvl="2" w:tplc="43765CDA">
      <w:numFmt w:val="none"/>
      <w:lvlText w:val=""/>
      <w:lvlJc w:val="left"/>
      <w:pPr>
        <w:tabs>
          <w:tab w:val="num" w:pos="360"/>
        </w:tabs>
      </w:pPr>
      <w:rPr>
        <w:rFonts w:cs="Times New Roman"/>
      </w:rPr>
    </w:lvl>
    <w:lvl w:ilvl="3" w:tplc="82266B86">
      <w:numFmt w:val="none"/>
      <w:lvlText w:val=""/>
      <w:lvlJc w:val="left"/>
      <w:pPr>
        <w:tabs>
          <w:tab w:val="num" w:pos="360"/>
        </w:tabs>
      </w:pPr>
      <w:rPr>
        <w:rFonts w:cs="Times New Roman"/>
      </w:rPr>
    </w:lvl>
    <w:lvl w:ilvl="4" w:tplc="4E1AAA76">
      <w:numFmt w:val="none"/>
      <w:lvlText w:val=""/>
      <w:lvlJc w:val="left"/>
      <w:pPr>
        <w:tabs>
          <w:tab w:val="num" w:pos="360"/>
        </w:tabs>
      </w:pPr>
      <w:rPr>
        <w:rFonts w:cs="Times New Roman"/>
      </w:rPr>
    </w:lvl>
    <w:lvl w:ilvl="5" w:tplc="E4BED74C">
      <w:numFmt w:val="none"/>
      <w:lvlText w:val=""/>
      <w:lvlJc w:val="left"/>
      <w:pPr>
        <w:tabs>
          <w:tab w:val="num" w:pos="360"/>
        </w:tabs>
      </w:pPr>
      <w:rPr>
        <w:rFonts w:cs="Times New Roman"/>
      </w:rPr>
    </w:lvl>
    <w:lvl w:ilvl="6" w:tplc="333E25CA">
      <w:numFmt w:val="none"/>
      <w:lvlText w:val=""/>
      <w:lvlJc w:val="left"/>
      <w:pPr>
        <w:tabs>
          <w:tab w:val="num" w:pos="360"/>
        </w:tabs>
      </w:pPr>
      <w:rPr>
        <w:rFonts w:cs="Times New Roman"/>
      </w:rPr>
    </w:lvl>
    <w:lvl w:ilvl="7" w:tplc="234A4248">
      <w:numFmt w:val="none"/>
      <w:lvlText w:val=""/>
      <w:lvlJc w:val="left"/>
      <w:pPr>
        <w:tabs>
          <w:tab w:val="num" w:pos="360"/>
        </w:tabs>
      </w:pPr>
      <w:rPr>
        <w:rFonts w:cs="Times New Roman"/>
      </w:rPr>
    </w:lvl>
    <w:lvl w:ilvl="8" w:tplc="1F06A816">
      <w:numFmt w:val="none"/>
      <w:lvlText w:val=""/>
      <w:lvlJc w:val="left"/>
      <w:pPr>
        <w:tabs>
          <w:tab w:val="num" w:pos="360"/>
        </w:tabs>
      </w:pPr>
      <w:rPr>
        <w:rFonts w:cs="Times New Roman"/>
      </w:rPr>
    </w:lvl>
  </w:abstractNum>
  <w:abstractNum w:abstractNumId="11">
    <w:nsid w:val="23704B10"/>
    <w:multiLevelType w:val="hybridMultilevel"/>
    <w:tmpl w:val="1696E238"/>
    <w:lvl w:ilvl="0" w:tplc="CB9E1192">
      <w:start w:val="1"/>
      <w:numFmt w:val="decimal"/>
      <w:lvlText w:val="%1."/>
      <w:lvlJc w:val="left"/>
      <w:pPr>
        <w:tabs>
          <w:tab w:val="num" w:pos="915"/>
        </w:tabs>
        <w:ind w:left="915" w:hanging="55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F84637"/>
    <w:multiLevelType w:val="multilevel"/>
    <w:tmpl w:val="9E56C506"/>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F9A5917"/>
    <w:multiLevelType w:val="hybridMultilevel"/>
    <w:tmpl w:val="EF0C5EE4"/>
    <w:lvl w:ilvl="0" w:tplc="C6F89638">
      <w:start w:val="1"/>
      <w:numFmt w:val="decimal"/>
      <w:lvlText w:val="%1."/>
      <w:lvlJc w:val="left"/>
      <w:pPr>
        <w:tabs>
          <w:tab w:val="num" w:pos="720"/>
        </w:tabs>
        <w:ind w:left="720" w:hanging="360"/>
      </w:pPr>
      <w:rPr>
        <w:rFonts w:cs="Times New Roman" w:hint="default"/>
      </w:rPr>
    </w:lvl>
    <w:lvl w:ilvl="1" w:tplc="790679F4">
      <w:numFmt w:val="none"/>
      <w:lvlText w:val=""/>
      <w:lvlJc w:val="left"/>
      <w:pPr>
        <w:tabs>
          <w:tab w:val="num" w:pos="360"/>
        </w:tabs>
      </w:pPr>
      <w:rPr>
        <w:rFonts w:cs="Times New Roman"/>
      </w:rPr>
    </w:lvl>
    <w:lvl w:ilvl="2" w:tplc="E26857A2">
      <w:numFmt w:val="none"/>
      <w:lvlText w:val=""/>
      <w:lvlJc w:val="left"/>
      <w:pPr>
        <w:tabs>
          <w:tab w:val="num" w:pos="360"/>
        </w:tabs>
      </w:pPr>
      <w:rPr>
        <w:rFonts w:cs="Times New Roman"/>
      </w:rPr>
    </w:lvl>
    <w:lvl w:ilvl="3" w:tplc="596622B2">
      <w:numFmt w:val="none"/>
      <w:lvlText w:val=""/>
      <w:lvlJc w:val="left"/>
      <w:pPr>
        <w:tabs>
          <w:tab w:val="num" w:pos="360"/>
        </w:tabs>
      </w:pPr>
      <w:rPr>
        <w:rFonts w:cs="Times New Roman"/>
      </w:rPr>
    </w:lvl>
    <w:lvl w:ilvl="4" w:tplc="712E7E54">
      <w:numFmt w:val="none"/>
      <w:lvlText w:val=""/>
      <w:lvlJc w:val="left"/>
      <w:pPr>
        <w:tabs>
          <w:tab w:val="num" w:pos="360"/>
        </w:tabs>
      </w:pPr>
      <w:rPr>
        <w:rFonts w:cs="Times New Roman"/>
      </w:rPr>
    </w:lvl>
    <w:lvl w:ilvl="5" w:tplc="EFBE0622">
      <w:numFmt w:val="none"/>
      <w:lvlText w:val=""/>
      <w:lvlJc w:val="left"/>
      <w:pPr>
        <w:tabs>
          <w:tab w:val="num" w:pos="360"/>
        </w:tabs>
      </w:pPr>
      <w:rPr>
        <w:rFonts w:cs="Times New Roman"/>
      </w:rPr>
    </w:lvl>
    <w:lvl w:ilvl="6" w:tplc="B838AC10">
      <w:numFmt w:val="none"/>
      <w:lvlText w:val=""/>
      <w:lvlJc w:val="left"/>
      <w:pPr>
        <w:tabs>
          <w:tab w:val="num" w:pos="360"/>
        </w:tabs>
      </w:pPr>
      <w:rPr>
        <w:rFonts w:cs="Times New Roman"/>
      </w:rPr>
    </w:lvl>
    <w:lvl w:ilvl="7" w:tplc="60FC23F2">
      <w:numFmt w:val="none"/>
      <w:lvlText w:val=""/>
      <w:lvlJc w:val="left"/>
      <w:pPr>
        <w:tabs>
          <w:tab w:val="num" w:pos="360"/>
        </w:tabs>
      </w:pPr>
      <w:rPr>
        <w:rFonts w:cs="Times New Roman"/>
      </w:rPr>
    </w:lvl>
    <w:lvl w:ilvl="8" w:tplc="5DB07D24">
      <w:numFmt w:val="none"/>
      <w:lvlText w:val=""/>
      <w:lvlJc w:val="left"/>
      <w:pPr>
        <w:tabs>
          <w:tab w:val="num" w:pos="360"/>
        </w:tabs>
      </w:pPr>
      <w:rPr>
        <w:rFonts w:cs="Times New Roman"/>
      </w:rPr>
    </w:lvl>
  </w:abstractNum>
  <w:abstractNum w:abstractNumId="15">
    <w:nsid w:val="2FCB3E73"/>
    <w:multiLevelType w:val="hybridMultilevel"/>
    <w:tmpl w:val="00FE4F82"/>
    <w:lvl w:ilvl="0" w:tplc="4DDA19B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EC6257"/>
    <w:multiLevelType w:val="hybridMultilevel"/>
    <w:tmpl w:val="F3406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5114B8"/>
    <w:multiLevelType w:val="multilevel"/>
    <w:tmpl w:val="298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001DA"/>
    <w:multiLevelType w:val="multilevel"/>
    <w:tmpl w:val="83DE49E0"/>
    <w:lvl w:ilvl="0">
      <w:start w:val="4"/>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9594D85"/>
    <w:multiLevelType w:val="hybridMultilevel"/>
    <w:tmpl w:val="4A064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209AB"/>
    <w:multiLevelType w:val="hybridMultilevel"/>
    <w:tmpl w:val="160C0DFA"/>
    <w:lvl w:ilvl="0" w:tplc="4DDA19B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9200FD8"/>
    <w:multiLevelType w:val="multilevel"/>
    <w:tmpl w:val="1F321326"/>
    <w:lvl w:ilvl="0">
      <w:start w:val="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994693E"/>
    <w:multiLevelType w:val="hybridMultilevel"/>
    <w:tmpl w:val="39721D70"/>
    <w:lvl w:ilvl="0" w:tplc="D8109DCC">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F5100A"/>
    <w:multiLevelType w:val="hybridMultilevel"/>
    <w:tmpl w:val="6966E382"/>
    <w:lvl w:ilvl="0" w:tplc="A0904F12">
      <w:start w:val="1"/>
      <w:numFmt w:val="decimal"/>
      <w:lvlText w:val="%1."/>
      <w:lvlJc w:val="left"/>
      <w:pPr>
        <w:tabs>
          <w:tab w:val="num" w:pos="720"/>
        </w:tabs>
        <w:ind w:left="720" w:hanging="360"/>
      </w:pPr>
      <w:rPr>
        <w:rFonts w:cs="Times New Roman" w:hint="default"/>
      </w:rPr>
    </w:lvl>
    <w:lvl w:ilvl="1" w:tplc="BACCB55E">
      <w:numFmt w:val="none"/>
      <w:lvlText w:val=""/>
      <w:lvlJc w:val="left"/>
      <w:pPr>
        <w:tabs>
          <w:tab w:val="num" w:pos="360"/>
        </w:tabs>
      </w:pPr>
      <w:rPr>
        <w:rFonts w:cs="Times New Roman"/>
      </w:rPr>
    </w:lvl>
    <w:lvl w:ilvl="2" w:tplc="53AA1940">
      <w:numFmt w:val="none"/>
      <w:lvlText w:val=""/>
      <w:lvlJc w:val="left"/>
      <w:pPr>
        <w:tabs>
          <w:tab w:val="num" w:pos="360"/>
        </w:tabs>
      </w:pPr>
      <w:rPr>
        <w:rFonts w:cs="Times New Roman"/>
      </w:rPr>
    </w:lvl>
    <w:lvl w:ilvl="3" w:tplc="36A0049C">
      <w:numFmt w:val="none"/>
      <w:lvlText w:val=""/>
      <w:lvlJc w:val="left"/>
      <w:pPr>
        <w:tabs>
          <w:tab w:val="num" w:pos="360"/>
        </w:tabs>
      </w:pPr>
      <w:rPr>
        <w:rFonts w:cs="Times New Roman"/>
      </w:rPr>
    </w:lvl>
    <w:lvl w:ilvl="4" w:tplc="1A5819FA">
      <w:numFmt w:val="none"/>
      <w:lvlText w:val=""/>
      <w:lvlJc w:val="left"/>
      <w:pPr>
        <w:tabs>
          <w:tab w:val="num" w:pos="360"/>
        </w:tabs>
      </w:pPr>
      <w:rPr>
        <w:rFonts w:cs="Times New Roman"/>
      </w:rPr>
    </w:lvl>
    <w:lvl w:ilvl="5" w:tplc="160C1888">
      <w:numFmt w:val="none"/>
      <w:lvlText w:val=""/>
      <w:lvlJc w:val="left"/>
      <w:pPr>
        <w:tabs>
          <w:tab w:val="num" w:pos="360"/>
        </w:tabs>
      </w:pPr>
      <w:rPr>
        <w:rFonts w:cs="Times New Roman"/>
      </w:rPr>
    </w:lvl>
    <w:lvl w:ilvl="6" w:tplc="719A7DF8">
      <w:numFmt w:val="none"/>
      <w:lvlText w:val=""/>
      <w:lvlJc w:val="left"/>
      <w:pPr>
        <w:tabs>
          <w:tab w:val="num" w:pos="360"/>
        </w:tabs>
      </w:pPr>
      <w:rPr>
        <w:rFonts w:cs="Times New Roman"/>
      </w:rPr>
    </w:lvl>
    <w:lvl w:ilvl="7" w:tplc="29CE157C">
      <w:numFmt w:val="none"/>
      <w:lvlText w:val=""/>
      <w:lvlJc w:val="left"/>
      <w:pPr>
        <w:tabs>
          <w:tab w:val="num" w:pos="360"/>
        </w:tabs>
      </w:pPr>
      <w:rPr>
        <w:rFonts w:cs="Times New Roman"/>
      </w:rPr>
    </w:lvl>
    <w:lvl w:ilvl="8" w:tplc="85DA6FAE">
      <w:numFmt w:val="none"/>
      <w:lvlText w:val=""/>
      <w:lvlJc w:val="left"/>
      <w:pPr>
        <w:tabs>
          <w:tab w:val="num" w:pos="360"/>
        </w:tabs>
      </w:pPr>
      <w:rPr>
        <w:rFonts w:cs="Times New Roman"/>
      </w:rPr>
    </w:lvl>
  </w:abstractNum>
  <w:abstractNum w:abstractNumId="24">
    <w:nsid w:val="4A3F09A3"/>
    <w:multiLevelType w:val="multilevel"/>
    <w:tmpl w:val="A7BE9FC4"/>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5">
    <w:nsid w:val="4B1F2205"/>
    <w:multiLevelType w:val="multilevel"/>
    <w:tmpl w:val="8BDA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E2496"/>
    <w:multiLevelType w:val="hybridMultilevel"/>
    <w:tmpl w:val="6F6CDB24"/>
    <w:lvl w:ilvl="0" w:tplc="4DDA19B2">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27">
    <w:nsid w:val="4D5F060B"/>
    <w:multiLevelType w:val="hybridMultilevel"/>
    <w:tmpl w:val="4EE4DF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1B0FDD"/>
    <w:multiLevelType w:val="hybridMultilevel"/>
    <w:tmpl w:val="8570B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7D2B7D"/>
    <w:multiLevelType w:val="hybridMultilevel"/>
    <w:tmpl w:val="81A8ACCC"/>
    <w:lvl w:ilvl="0" w:tplc="6046F6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0E06F39"/>
    <w:multiLevelType w:val="hybridMultilevel"/>
    <w:tmpl w:val="727A0E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65533C2"/>
    <w:multiLevelType w:val="hybridMultilevel"/>
    <w:tmpl w:val="C0644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3411F1"/>
    <w:multiLevelType w:val="hybridMultilevel"/>
    <w:tmpl w:val="E832792E"/>
    <w:lvl w:ilvl="0" w:tplc="4DDA19B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D100051"/>
    <w:multiLevelType w:val="hybridMultilevel"/>
    <w:tmpl w:val="BF6632F6"/>
    <w:lvl w:ilvl="0" w:tplc="7EAE7324">
      <w:start w:val="1"/>
      <w:numFmt w:val="decimal"/>
      <w:lvlText w:val="%1."/>
      <w:lvlJc w:val="left"/>
      <w:pPr>
        <w:tabs>
          <w:tab w:val="num" w:pos="780"/>
        </w:tabs>
        <w:ind w:left="780" w:hanging="420"/>
      </w:pPr>
      <w:rPr>
        <w:rFonts w:cs="Times New Roman" w:hint="default"/>
      </w:rPr>
    </w:lvl>
    <w:lvl w:ilvl="1" w:tplc="9A80C60A">
      <w:numFmt w:val="none"/>
      <w:lvlText w:val=""/>
      <w:lvlJc w:val="left"/>
      <w:pPr>
        <w:tabs>
          <w:tab w:val="num" w:pos="360"/>
        </w:tabs>
      </w:pPr>
      <w:rPr>
        <w:rFonts w:cs="Times New Roman"/>
      </w:rPr>
    </w:lvl>
    <w:lvl w:ilvl="2" w:tplc="0F94E754">
      <w:numFmt w:val="none"/>
      <w:lvlText w:val=""/>
      <w:lvlJc w:val="left"/>
      <w:pPr>
        <w:tabs>
          <w:tab w:val="num" w:pos="360"/>
        </w:tabs>
      </w:pPr>
      <w:rPr>
        <w:rFonts w:cs="Times New Roman"/>
      </w:rPr>
    </w:lvl>
    <w:lvl w:ilvl="3" w:tplc="1F6CF38E">
      <w:numFmt w:val="none"/>
      <w:lvlText w:val=""/>
      <w:lvlJc w:val="left"/>
      <w:pPr>
        <w:tabs>
          <w:tab w:val="num" w:pos="360"/>
        </w:tabs>
      </w:pPr>
      <w:rPr>
        <w:rFonts w:cs="Times New Roman"/>
      </w:rPr>
    </w:lvl>
    <w:lvl w:ilvl="4" w:tplc="1AB4DE78">
      <w:numFmt w:val="none"/>
      <w:lvlText w:val=""/>
      <w:lvlJc w:val="left"/>
      <w:pPr>
        <w:tabs>
          <w:tab w:val="num" w:pos="360"/>
        </w:tabs>
      </w:pPr>
      <w:rPr>
        <w:rFonts w:cs="Times New Roman"/>
      </w:rPr>
    </w:lvl>
    <w:lvl w:ilvl="5" w:tplc="56E87A2E">
      <w:numFmt w:val="none"/>
      <w:lvlText w:val=""/>
      <w:lvlJc w:val="left"/>
      <w:pPr>
        <w:tabs>
          <w:tab w:val="num" w:pos="360"/>
        </w:tabs>
      </w:pPr>
      <w:rPr>
        <w:rFonts w:cs="Times New Roman"/>
      </w:rPr>
    </w:lvl>
    <w:lvl w:ilvl="6" w:tplc="B00E7A12">
      <w:numFmt w:val="none"/>
      <w:lvlText w:val=""/>
      <w:lvlJc w:val="left"/>
      <w:pPr>
        <w:tabs>
          <w:tab w:val="num" w:pos="360"/>
        </w:tabs>
      </w:pPr>
      <w:rPr>
        <w:rFonts w:cs="Times New Roman"/>
      </w:rPr>
    </w:lvl>
    <w:lvl w:ilvl="7" w:tplc="9C2E2DC2">
      <w:numFmt w:val="none"/>
      <w:lvlText w:val=""/>
      <w:lvlJc w:val="left"/>
      <w:pPr>
        <w:tabs>
          <w:tab w:val="num" w:pos="360"/>
        </w:tabs>
      </w:pPr>
      <w:rPr>
        <w:rFonts w:cs="Times New Roman"/>
      </w:rPr>
    </w:lvl>
    <w:lvl w:ilvl="8" w:tplc="D12C35F8">
      <w:numFmt w:val="none"/>
      <w:lvlText w:val=""/>
      <w:lvlJc w:val="left"/>
      <w:pPr>
        <w:tabs>
          <w:tab w:val="num" w:pos="360"/>
        </w:tabs>
      </w:pPr>
      <w:rPr>
        <w:rFonts w:cs="Times New Roman"/>
      </w:rPr>
    </w:lvl>
  </w:abstractNum>
  <w:abstractNum w:abstractNumId="34">
    <w:nsid w:val="5D16600D"/>
    <w:multiLevelType w:val="hybridMultilevel"/>
    <w:tmpl w:val="43765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485558"/>
    <w:multiLevelType w:val="hybridMultilevel"/>
    <w:tmpl w:val="B0203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3A87EF9"/>
    <w:multiLevelType w:val="multilevel"/>
    <w:tmpl w:val="DAF0A52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45D112C"/>
    <w:multiLevelType w:val="hybridMultilevel"/>
    <w:tmpl w:val="9CD86F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5CB5F57"/>
    <w:multiLevelType w:val="hybridMultilevel"/>
    <w:tmpl w:val="5298068E"/>
    <w:lvl w:ilvl="0" w:tplc="CA3A93E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894378"/>
    <w:multiLevelType w:val="hybridMultilevel"/>
    <w:tmpl w:val="A406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C71938"/>
    <w:multiLevelType w:val="hybridMultilevel"/>
    <w:tmpl w:val="6A1AE7A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2">
    <w:nsid w:val="766B322B"/>
    <w:multiLevelType w:val="hybridMultilevel"/>
    <w:tmpl w:val="AD40F8A2"/>
    <w:lvl w:ilvl="0" w:tplc="E9F879EA">
      <w:start w:val="1"/>
      <w:numFmt w:val="upperRoman"/>
      <w:lvlText w:val="%1."/>
      <w:lvlJc w:val="left"/>
      <w:pPr>
        <w:ind w:left="178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7C87695"/>
    <w:multiLevelType w:val="hybridMultilevel"/>
    <w:tmpl w:val="5298068E"/>
    <w:lvl w:ilvl="0" w:tplc="CA3A93E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C203A4B"/>
    <w:multiLevelType w:val="hybridMultilevel"/>
    <w:tmpl w:val="185CFFAC"/>
    <w:lvl w:ilvl="0" w:tplc="0419000B">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CBD1F2D"/>
    <w:multiLevelType w:val="multilevel"/>
    <w:tmpl w:val="D2A0EDAA"/>
    <w:lvl w:ilvl="0">
      <w:start w:val="4"/>
      <w:numFmt w:val="decimal"/>
      <w:lvlText w:val="%1."/>
      <w:lvlJc w:val="left"/>
      <w:pPr>
        <w:ind w:left="660" w:hanging="660"/>
      </w:pPr>
      <w:rPr>
        <w:rFonts w:cs="Times New Roman" w:hint="default"/>
      </w:rPr>
    </w:lvl>
    <w:lvl w:ilvl="1">
      <w:start w:val="2"/>
      <w:numFmt w:val="decimal"/>
      <w:lvlText w:val="%1.%2."/>
      <w:lvlJc w:val="left"/>
      <w:pPr>
        <w:ind w:left="930" w:hanging="660"/>
      </w:pPr>
      <w:rPr>
        <w:rFonts w:cs="Times New Roman" w:hint="default"/>
      </w:rPr>
    </w:lvl>
    <w:lvl w:ilvl="2">
      <w:start w:val="15"/>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6">
    <w:nsid w:val="7FCC1116"/>
    <w:multiLevelType w:val="hybridMultilevel"/>
    <w:tmpl w:val="C03669CA"/>
    <w:lvl w:ilvl="0" w:tplc="C5003E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41"/>
  </w:num>
  <w:num w:numId="3">
    <w:abstractNumId w:val="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6"/>
  </w:num>
  <w:num w:numId="9">
    <w:abstractNumId w:val="31"/>
  </w:num>
  <w:num w:numId="10">
    <w:abstractNumId w:val="4"/>
  </w:num>
  <w:num w:numId="11">
    <w:abstractNumId w:val="34"/>
  </w:num>
  <w:num w:numId="12">
    <w:abstractNumId w:val="3"/>
  </w:num>
  <w:num w:numId="13">
    <w:abstractNumId w:val="7"/>
  </w:num>
  <w:num w:numId="14">
    <w:abstractNumId w:val="28"/>
  </w:num>
  <w:num w:numId="15">
    <w:abstractNumId w:val="37"/>
  </w:num>
  <w:num w:numId="16">
    <w:abstractNumId w:val="46"/>
  </w:num>
  <w:num w:numId="17">
    <w:abstractNumId w:val="29"/>
  </w:num>
  <w:num w:numId="18">
    <w:abstractNumId w:val="10"/>
  </w:num>
  <w:num w:numId="19">
    <w:abstractNumId w:val="8"/>
  </w:num>
  <w:num w:numId="20">
    <w:abstractNumId w:val="33"/>
  </w:num>
  <w:num w:numId="21">
    <w:abstractNumId w:val="14"/>
  </w:num>
  <w:num w:numId="22">
    <w:abstractNumId w:val="22"/>
  </w:num>
  <w:num w:numId="23">
    <w:abstractNumId w:val="11"/>
  </w:num>
  <w:num w:numId="24">
    <w:abstractNumId w:val="23"/>
  </w:num>
  <w:num w:numId="25">
    <w:abstractNumId w:val="32"/>
  </w:num>
  <w:num w:numId="26">
    <w:abstractNumId w:val="15"/>
  </w:num>
  <w:num w:numId="27">
    <w:abstractNumId w:val="20"/>
  </w:num>
  <w:num w:numId="28">
    <w:abstractNumId w:val="26"/>
  </w:num>
  <w:num w:numId="29">
    <w:abstractNumId w:val="36"/>
  </w:num>
  <w:num w:numId="30">
    <w:abstractNumId w:val="0"/>
  </w:num>
  <w:num w:numId="31">
    <w:abstractNumId w:val="21"/>
  </w:num>
  <w:num w:numId="32">
    <w:abstractNumId w:val="2"/>
  </w:num>
  <w:num w:numId="33">
    <w:abstractNumId w:val="24"/>
  </w:num>
  <w:num w:numId="34">
    <w:abstractNumId w:val="18"/>
  </w:num>
  <w:num w:numId="35">
    <w:abstractNumId w:val="13"/>
  </w:num>
  <w:num w:numId="36">
    <w:abstractNumId w:val="1"/>
  </w:num>
  <w:num w:numId="37">
    <w:abstractNumId w:val="45"/>
  </w:num>
  <w:num w:numId="38">
    <w:abstractNumId w:val="40"/>
  </w:num>
  <w:num w:numId="39">
    <w:abstractNumId w:val="39"/>
  </w:num>
  <w:num w:numId="40">
    <w:abstractNumId w:val="9"/>
  </w:num>
  <w:num w:numId="41">
    <w:abstractNumId w:val="25"/>
  </w:num>
  <w:num w:numId="42">
    <w:abstractNumId w:val="17"/>
  </w:num>
  <w:num w:numId="43">
    <w:abstractNumId w:val="27"/>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5"/>
  </w:num>
  <w:num w:numId="47">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286797"/>
    <w:rsid w:val="00010034"/>
    <w:rsid w:val="000678BE"/>
    <w:rsid w:val="00096C59"/>
    <w:rsid w:val="000D46A6"/>
    <w:rsid w:val="00115B79"/>
    <w:rsid w:val="001325F4"/>
    <w:rsid w:val="00136D31"/>
    <w:rsid w:val="00153954"/>
    <w:rsid w:val="001B3B14"/>
    <w:rsid w:val="001B4C8C"/>
    <w:rsid w:val="001D0569"/>
    <w:rsid w:val="002311CC"/>
    <w:rsid w:val="00246782"/>
    <w:rsid w:val="002671D7"/>
    <w:rsid w:val="00286797"/>
    <w:rsid w:val="002A2639"/>
    <w:rsid w:val="00333915"/>
    <w:rsid w:val="003708C3"/>
    <w:rsid w:val="003E137D"/>
    <w:rsid w:val="003F47B6"/>
    <w:rsid w:val="00431DD0"/>
    <w:rsid w:val="0043349D"/>
    <w:rsid w:val="00447451"/>
    <w:rsid w:val="0046158E"/>
    <w:rsid w:val="0050552E"/>
    <w:rsid w:val="00550B1E"/>
    <w:rsid w:val="00572BC4"/>
    <w:rsid w:val="00582383"/>
    <w:rsid w:val="005A6A25"/>
    <w:rsid w:val="005E1E2F"/>
    <w:rsid w:val="005E47C3"/>
    <w:rsid w:val="005F461D"/>
    <w:rsid w:val="006A3F13"/>
    <w:rsid w:val="006A5965"/>
    <w:rsid w:val="006B5FBF"/>
    <w:rsid w:val="006B6F51"/>
    <w:rsid w:val="006F47D6"/>
    <w:rsid w:val="007547A0"/>
    <w:rsid w:val="00766A33"/>
    <w:rsid w:val="00784BB0"/>
    <w:rsid w:val="007A6A58"/>
    <w:rsid w:val="007B4C58"/>
    <w:rsid w:val="00800FE2"/>
    <w:rsid w:val="00824B8C"/>
    <w:rsid w:val="008332AC"/>
    <w:rsid w:val="00833AD1"/>
    <w:rsid w:val="0084444E"/>
    <w:rsid w:val="00871DE1"/>
    <w:rsid w:val="0087697F"/>
    <w:rsid w:val="008C1682"/>
    <w:rsid w:val="008C1D3A"/>
    <w:rsid w:val="008D331E"/>
    <w:rsid w:val="008F5C1A"/>
    <w:rsid w:val="00901074"/>
    <w:rsid w:val="00910028"/>
    <w:rsid w:val="009132DD"/>
    <w:rsid w:val="009237B8"/>
    <w:rsid w:val="009610FA"/>
    <w:rsid w:val="00961FB0"/>
    <w:rsid w:val="00965239"/>
    <w:rsid w:val="00966540"/>
    <w:rsid w:val="009713F6"/>
    <w:rsid w:val="009D6FAB"/>
    <w:rsid w:val="009E5A28"/>
    <w:rsid w:val="009E6924"/>
    <w:rsid w:val="009F2CF7"/>
    <w:rsid w:val="00A34DEA"/>
    <w:rsid w:val="00A5045A"/>
    <w:rsid w:val="00A53919"/>
    <w:rsid w:val="00A96234"/>
    <w:rsid w:val="00AA1CDF"/>
    <w:rsid w:val="00AA3067"/>
    <w:rsid w:val="00AA717F"/>
    <w:rsid w:val="00AC1900"/>
    <w:rsid w:val="00B5607F"/>
    <w:rsid w:val="00BA353E"/>
    <w:rsid w:val="00BB4EB9"/>
    <w:rsid w:val="00BB59D0"/>
    <w:rsid w:val="00BD1F8D"/>
    <w:rsid w:val="00BD2C69"/>
    <w:rsid w:val="00BF218E"/>
    <w:rsid w:val="00C04061"/>
    <w:rsid w:val="00C31E9D"/>
    <w:rsid w:val="00C405C2"/>
    <w:rsid w:val="00C55F5E"/>
    <w:rsid w:val="00C64FAE"/>
    <w:rsid w:val="00CA2545"/>
    <w:rsid w:val="00D03320"/>
    <w:rsid w:val="00D15B16"/>
    <w:rsid w:val="00D37FA6"/>
    <w:rsid w:val="00D64913"/>
    <w:rsid w:val="00D72948"/>
    <w:rsid w:val="00DB4F17"/>
    <w:rsid w:val="00DC6A18"/>
    <w:rsid w:val="00DD3467"/>
    <w:rsid w:val="00DE6F71"/>
    <w:rsid w:val="00DF2ACE"/>
    <w:rsid w:val="00DF3062"/>
    <w:rsid w:val="00E445A5"/>
    <w:rsid w:val="00E5382F"/>
    <w:rsid w:val="00E56EE4"/>
    <w:rsid w:val="00E57A69"/>
    <w:rsid w:val="00E87FD4"/>
    <w:rsid w:val="00EA21DF"/>
    <w:rsid w:val="00EB035E"/>
    <w:rsid w:val="00ED427D"/>
    <w:rsid w:val="00EE2FC9"/>
    <w:rsid w:val="00EE48B1"/>
    <w:rsid w:val="00EE6BB1"/>
    <w:rsid w:val="00EE6CD4"/>
    <w:rsid w:val="00F1635A"/>
    <w:rsid w:val="00F82457"/>
    <w:rsid w:val="00FF2326"/>
    <w:rsid w:val="00FF4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AB"/>
    <w:pPr>
      <w:spacing w:after="160" w:line="256" w:lineRule="auto"/>
    </w:pPr>
    <w:rPr>
      <w:rFonts w:ascii="Calibri" w:eastAsia="Calibri" w:hAnsi="Calibri" w:cs="Times New Roman"/>
    </w:rPr>
  </w:style>
  <w:style w:type="paragraph" w:styleId="1">
    <w:name w:val="heading 1"/>
    <w:basedOn w:val="a"/>
    <w:next w:val="a"/>
    <w:link w:val="10"/>
    <w:qFormat/>
    <w:rsid w:val="00BD2C69"/>
    <w:pPr>
      <w:keepNext/>
      <w:spacing w:after="0" w:line="240" w:lineRule="auto"/>
      <w:jc w:val="center"/>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BD2C69"/>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BD2C69"/>
    <w:pPr>
      <w:keepNext/>
      <w:spacing w:before="240" w:after="60" w:line="276"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BD2C69"/>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4061"/>
    <w:pPr>
      <w:spacing w:after="0" w:line="240" w:lineRule="auto"/>
    </w:pPr>
    <w:rPr>
      <w:sz w:val="20"/>
      <w:szCs w:val="20"/>
    </w:rPr>
  </w:style>
  <w:style w:type="character" w:customStyle="1" w:styleId="a4">
    <w:name w:val="Текст сноски Знак"/>
    <w:basedOn w:val="a0"/>
    <w:link w:val="a3"/>
    <w:uiPriority w:val="99"/>
    <w:semiHidden/>
    <w:rsid w:val="00C04061"/>
    <w:rPr>
      <w:rFonts w:ascii="Calibri" w:eastAsia="Calibri" w:hAnsi="Calibri" w:cs="Times New Roman"/>
      <w:sz w:val="20"/>
      <w:szCs w:val="20"/>
    </w:rPr>
  </w:style>
  <w:style w:type="character" w:styleId="a5">
    <w:name w:val="footnote reference"/>
    <w:uiPriority w:val="99"/>
    <w:semiHidden/>
    <w:unhideWhenUsed/>
    <w:rsid w:val="00C04061"/>
    <w:rPr>
      <w:vertAlign w:val="superscript"/>
    </w:rPr>
  </w:style>
  <w:style w:type="character" w:customStyle="1" w:styleId="10">
    <w:name w:val="Заголовок 1 Знак"/>
    <w:basedOn w:val="a0"/>
    <w:link w:val="1"/>
    <w:rsid w:val="00BD2C6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BD2C6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D2C69"/>
    <w:rPr>
      <w:rFonts w:ascii="Arial" w:eastAsia="Calibri" w:hAnsi="Arial" w:cs="Arial"/>
      <w:b/>
      <w:bCs/>
      <w:sz w:val="26"/>
      <w:szCs w:val="26"/>
    </w:rPr>
  </w:style>
  <w:style w:type="character" w:customStyle="1" w:styleId="40">
    <w:name w:val="Заголовок 4 Знак"/>
    <w:basedOn w:val="a0"/>
    <w:link w:val="4"/>
    <w:uiPriority w:val="9"/>
    <w:semiHidden/>
    <w:rsid w:val="00BD2C6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BD2C69"/>
  </w:style>
  <w:style w:type="numbering" w:customStyle="1" w:styleId="110">
    <w:name w:val="Нет списка11"/>
    <w:next w:val="a2"/>
    <w:uiPriority w:val="99"/>
    <w:semiHidden/>
    <w:unhideWhenUsed/>
    <w:rsid w:val="00BD2C69"/>
  </w:style>
  <w:style w:type="paragraph" w:styleId="a6">
    <w:name w:val="header"/>
    <w:basedOn w:val="a"/>
    <w:link w:val="a7"/>
    <w:rsid w:val="00BD2C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BD2C69"/>
    <w:rPr>
      <w:rFonts w:ascii="Times New Roman" w:eastAsia="Times New Roman" w:hAnsi="Times New Roman" w:cs="Times New Roman"/>
      <w:sz w:val="24"/>
      <w:szCs w:val="24"/>
      <w:lang w:eastAsia="ru-RU"/>
    </w:rPr>
  </w:style>
  <w:style w:type="paragraph" w:styleId="a8">
    <w:name w:val="footer"/>
    <w:basedOn w:val="a"/>
    <w:link w:val="a9"/>
    <w:uiPriority w:val="99"/>
    <w:rsid w:val="00BD2C69"/>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rsid w:val="00BD2C69"/>
    <w:rPr>
      <w:rFonts w:ascii="Times New Roman" w:eastAsia="Times New Roman" w:hAnsi="Times New Roman" w:cs="Times New Roman"/>
      <w:sz w:val="24"/>
      <w:szCs w:val="24"/>
    </w:rPr>
  </w:style>
  <w:style w:type="paragraph" w:styleId="31">
    <w:name w:val="Body Text 3"/>
    <w:basedOn w:val="a"/>
    <w:link w:val="32"/>
    <w:rsid w:val="00BD2C69"/>
    <w:pPr>
      <w:spacing w:after="0" w:line="240" w:lineRule="auto"/>
      <w:jc w:val="both"/>
    </w:pPr>
    <w:rPr>
      <w:rFonts w:ascii="Times New Roman" w:eastAsia="Times New Roman" w:hAnsi="Times New Roman"/>
      <w:sz w:val="28"/>
      <w:szCs w:val="28"/>
    </w:rPr>
  </w:style>
  <w:style w:type="character" w:customStyle="1" w:styleId="32">
    <w:name w:val="Основной текст 3 Знак"/>
    <w:basedOn w:val="a0"/>
    <w:link w:val="31"/>
    <w:rsid w:val="00BD2C69"/>
    <w:rPr>
      <w:rFonts w:ascii="Times New Roman" w:eastAsia="Times New Roman" w:hAnsi="Times New Roman" w:cs="Times New Roman"/>
      <w:sz w:val="28"/>
      <w:szCs w:val="28"/>
    </w:rPr>
  </w:style>
  <w:style w:type="paragraph" w:styleId="21">
    <w:name w:val="Body Text Indent 2"/>
    <w:basedOn w:val="a"/>
    <w:link w:val="22"/>
    <w:rsid w:val="00BD2C69"/>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basedOn w:val="a0"/>
    <w:link w:val="21"/>
    <w:rsid w:val="00BD2C69"/>
    <w:rPr>
      <w:rFonts w:ascii="Times New Roman" w:eastAsia="Times New Roman" w:hAnsi="Times New Roman" w:cs="Times New Roman"/>
      <w:sz w:val="24"/>
      <w:szCs w:val="24"/>
    </w:rPr>
  </w:style>
  <w:style w:type="paragraph" w:styleId="33">
    <w:name w:val="Body Text Indent 3"/>
    <w:basedOn w:val="a"/>
    <w:link w:val="34"/>
    <w:rsid w:val="00BD2C6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BD2C69"/>
    <w:rPr>
      <w:rFonts w:ascii="Times New Roman" w:eastAsia="Times New Roman" w:hAnsi="Times New Roman" w:cs="Times New Roman"/>
      <w:sz w:val="16"/>
      <w:szCs w:val="16"/>
      <w:lang w:eastAsia="ru-RU"/>
    </w:rPr>
  </w:style>
  <w:style w:type="table" w:styleId="aa">
    <w:name w:val="Table Grid"/>
    <w:basedOn w:val="a1"/>
    <w:rsid w:val="00BD2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BD2C69"/>
  </w:style>
  <w:style w:type="paragraph" w:customStyle="1" w:styleId="ac">
    <w:name w:val="Таблицы (моноширинный)"/>
    <w:basedOn w:val="a"/>
    <w:next w:val="a"/>
    <w:rsid w:val="00BD2C6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d">
    <w:name w:val="Hyperlink"/>
    <w:rsid w:val="00BD2C69"/>
    <w:rPr>
      <w:color w:val="0000FF"/>
      <w:u w:val="single"/>
    </w:rPr>
  </w:style>
  <w:style w:type="character" w:styleId="ae">
    <w:name w:val="FollowedHyperlink"/>
    <w:rsid w:val="00BD2C69"/>
    <w:rPr>
      <w:color w:val="800080"/>
      <w:u w:val="single"/>
    </w:rPr>
  </w:style>
  <w:style w:type="paragraph" w:styleId="af">
    <w:name w:val="Balloon Text"/>
    <w:basedOn w:val="a"/>
    <w:link w:val="af0"/>
    <w:semiHidden/>
    <w:rsid w:val="00BD2C69"/>
    <w:pPr>
      <w:spacing w:after="0" w:line="240" w:lineRule="auto"/>
    </w:pPr>
    <w:rPr>
      <w:rFonts w:ascii="Tahoma" w:eastAsia="Times New Roman" w:hAnsi="Tahoma"/>
      <w:spacing w:val="-2"/>
      <w:sz w:val="16"/>
      <w:szCs w:val="16"/>
    </w:rPr>
  </w:style>
  <w:style w:type="character" w:customStyle="1" w:styleId="af0">
    <w:name w:val="Текст выноски Знак"/>
    <w:basedOn w:val="a0"/>
    <w:link w:val="af"/>
    <w:semiHidden/>
    <w:rsid w:val="00BD2C69"/>
    <w:rPr>
      <w:rFonts w:ascii="Tahoma" w:eastAsia="Times New Roman" w:hAnsi="Tahoma" w:cs="Times New Roman"/>
      <w:spacing w:val="-2"/>
      <w:sz w:val="16"/>
      <w:szCs w:val="16"/>
    </w:rPr>
  </w:style>
  <w:style w:type="paragraph" w:styleId="af1">
    <w:name w:val="No Spacing"/>
    <w:uiPriority w:val="1"/>
    <w:qFormat/>
    <w:rsid w:val="00BD2C69"/>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BD2C69"/>
    <w:rPr>
      <w:sz w:val="26"/>
      <w:szCs w:val="26"/>
      <w:shd w:val="clear" w:color="auto" w:fill="FFFFFF"/>
    </w:rPr>
  </w:style>
  <w:style w:type="paragraph" w:customStyle="1" w:styleId="36">
    <w:name w:val="Заголовок №3"/>
    <w:basedOn w:val="a"/>
    <w:link w:val="35"/>
    <w:rsid w:val="00BD2C69"/>
    <w:pPr>
      <w:shd w:val="clear" w:color="auto" w:fill="FFFFFF"/>
      <w:spacing w:before="240" w:after="0" w:line="326" w:lineRule="exact"/>
      <w:outlineLvl w:val="2"/>
    </w:pPr>
    <w:rPr>
      <w:rFonts w:asciiTheme="minorHAnsi" w:eastAsiaTheme="minorHAnsi" w:hAnsiTheme="minorHAnsi" w:cstheme="minorBidi"/>
      <w:sz w:val="26"/>
      <w:szCs w:val="26"/>
    </w:rPr>
  </w:style>
  <w:style w:type="character" w:customStyle="1" w:styleId="af2">
    <w:name w:val="Основной текст_"/>
    <w:link w:val="12"/>
    <w:rsid w:val="00BD2C69"/>
    <w:rPr>
      <w:sz w:val="26"/>
      <w:szCs w:val="26"/>
      <w:shd w:val="clear" w:color="auto" w:fill="FFFFFF"/>
    </w:rPr>
  </w:style>
  <w:style w:type="character" w:customStyle="1" w:styleId="37">
    <w:name w:val="Основной текст (3)_"/>
    <w:link w:val="38"/>
    <w:rsid w:val="00BD2C69"/>
    <w:rPr>
      <w:sz w:val="27"/>
      <w:szCs w:val="27"/>
      <w:shd w:val="clear" w:color="auto" w:fill="FFFFFF"/>
    </w:rPr>
  </w:style>
  <w:style w:type="character" w:customStyle="1" w:styleId="23">
    <w:name w:val="Заголовок №2_"/>
    <w:link w:val="24"/>
    <w:rsid w:val="00BD2C69"/>
    <w:rPr>
      <w:sz w:val="26"/>
      <w:szCs w:val="26"/>
      <w:shd w:val="clear" w:color="auto" w:fill="FFFFFF"/>
    </w:rPr>
  </w:style>
  <w:style w:type="paragraph" w:customStyle="1" w:styleId="12">
    <w:name w:val="Основной текст1"/>
    <w:basedOn w:val="a"/>
    <w:link w:val="af2"/>
    <w:rsid w:val="00BD2C69"/>
    <w:pPr>
      <w:shd w:val="clear" w:color="auto" w:fill="FFFFFF"/>
      <w:spacing w:before="240" w:after="0" w:line="322" w:lineRule="exact"/>
      <w:ind w:hanging="700"/>
      <w:jc w:val="both"/>
    </w:pPr>
    <w:rPr>
      <w:rFonts w:asciiTheme="minorHAnsi" w:eastAsiaTheme="minorHAnsi" w:hAnsiTheme="minorHAnsi" w:cstheme="minorBidi"/>
      <w:sz w:val="26"/>
      <w:szCs w:val="26"/>
    </w:rPr>
  </w:style>
  <w:style w:type="paragraph" w:customStyle="1" w:styleId="38">
    <w:name w:val="Основной текст (3)"/>
    <w:basedOn w:val="a"/>
    <w:link w:val="37"/>
    <w:rsid w:val="00BD2C69"/>
    <w:pPr>
      <w:shd w:val="clear" w:color="auto" w:fill="FFFFFF"/>
      <w:spacing w:after="240" w:line="322" w:lineRule="exact"/>
      <w:ind w:firstLine="580"/>
      <w:jc w:val="both"/>
    </w:pPr>
    <w:rPr>
      <w:rFonts w:asciiTheme="minorHAnsi" w:eastAsiaTheme="minorHAnsi" w:hAnsiTheme="minorHAnsi" w:cstheme="minorBidi"/>
      <w:sz w:val="27"/>
      <w:szCs w:val="27"/>
    </w:rPr>
  </w:style>
  <w:style w:type="paragraph" w:customStyle="1" w:styleId="24">
    <w:name w:val="Заголовок №2"/>
    <w:basedOn w:val="a"/>
    <w:link w:val="23"/>
    <w:rsid w:val="00BD2C69"/>
    <w:pPr>
      <w:shd w:val="clear" w:color="auto" w:fill="FFFFFF"/>
      <w:spacing w:before="300" w:after="180" w:line="0" w:lineRule="atLeast"/>
      <w:outlineLvl w:val="1"/>
    </w:pPr>
    <w:rPr>
      <w:rFonts w:asciiTheme="minorHAnsi" w:eastAsiaTheme="minorHAnsi" w:hAnsiTheme="minorHAnsi" w:cstheme="minorBidi"/>
      <w:sz w:val="26"/>
      <w:szCs w:val="26"/>
    </w:rPr>
  </w:style>
  <w:style w:type="character" w:styleId="af3">
    <w:name w:val="Subtle Emphasis"/>
    <w:uiPriority w:val="19"/>
    <w:qFormat/>
    <w:rsid w:val="00BD2C69"/>
    <w:rPr>
      <w:i/>
      <w:iCs/>
      <w:color w:val="808080"/>
    </w:rPr>
  </w:style>
  <w:style w:type="character" w:customStyle="1" w:styleId="af4">
    <w:name w:val="Гипертекстовая ссылка"/>
    <w:uiPriority w:val="99"/>
    <w:rsid w:val="00BD2C69"/>
    <w:rPr>
      <w:b/>
      <w:bCs/>
      <w:color w:val="106BBE"/>
      <w:sz w:val="26"/>
      <w:szCs w:val="26"/>
    </w:rPr>
  </w:style>
  <w:style w:type="paragraph" w:customStyle="1" w:styleId="af5">
    <w:name w:val="Комментарий"/>
    <w:basedOn w:val="a"/>
    <w:next w:val="a"/>
    <w:uiPriority w:val="99"/>
    <w:rsid w:val="00BD2C69"/>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Нормальный (таблица)"/>
    <w:basedOn w:val="a"/>
    <w:next w:val="a"/>
    <w:uiPriority w:val="99"/>
    <w:rsid w:val="00BD2C6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BD2C69"/>
    <w:rPr>
      <w:b/>
      <w:bCs/>
      <w:color w:val="26282F"/>
      <w:sz w:val="26"/>
      <w:szCs w:val="26"/>
    </w:rPr>
  </w:style>
  <w:style w:type="paragraph" w:customStyle="1" w:styleId="af8">
    <w:name w:val="Прижатый влево"/>
    <w:basedOn w:val="a"/>
    <w:next w:val="a"/>
    <w:uiPriority w:val="99"/>
    <w:rsid w:val="00BD2C6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Не вступил в силу"/>
    <w:uiPriority w:val="99"/>
    <w:rsid w:val="00BD2C69"/>
    <w:rPr>
      <w:b w:val="0"/>
      <w:bCs w:val="0"/>
      <w:color w:val="000000"/>
      <w:sz w:val="26"/>
      <w:szCs w:val="26"/>
      <w:shd w:val="clear" w:color="auto" w:fill="D8EDE8"/>
    </w:rPr>
  </w:style>
  <w:style w:type="paragraph" w:styleId="afa">
    <w:name w:val="Subtitle"/>
    <w:basedOn w:val="a"/>
    <w:next w:val="a"/>
    <w:link w:val="afb"/>
    <w:uiPriority w:val="11"/>
    <w:qFormat/>
    <w:rsid w:val="00BD2C69"/>
    <w:pPr>
      <w:spacing w:after="60" w:line="240" w:lineRule="auto"/>
      <w:jc w:val="center"/>
      <w:outlineLvl w:val="1"/>
    </w:pPr>
    <w:rPr>
      <w:rFonts w:ascii="Cambria" w:eastAsia="Times New Roman" w:hAnsi="Cambria"/>
      <w:sz w:val="24"/>
      <w:szCs w:val="24"/>
    </w:rPr>
  </w:style>
  <w:style w:type="character" w:customStyle="1" w:styleId="afb">
    <w:name w:val="Подзаголовок Знак"/>
    <w:basedOn w:val="a0"/>
    <w:link w:val="afa"/>
    <w:uiPriority w:val="11"/>
    <w:rsid w:val="00BD2C69"/>
    <w:rPr>
      <w:rFonts w:ascii="Cambria" w:eastAsia="Times New Roman" w:hAnsi="Cambria" w:cs="Times New Roman"/>
      <w:sz w:val="24"/>
      <w:szCs w:val="24"/>
    </w:rPr>
  </w:style>
  <w:style w:type="paragraph" w:styleId="afc">
    <w:name w:val="List Paragraph"/>
    <w:basedOn w:val="a"/>
    <w:uiPriority w:val="99"/>
    <w:qFormat/>
    <w:rsid w:val="00BD2C69"/>
    <w:pPr>
      <w:spacing w:after="0" w:line="240" w:lineRule="auto"/>
      <w:ind w:left="708"/>
    </w:pPr>
    <w:rPr>
      <w:rFonts w:ascii="Times New Roman" w:eastAsia="Times New Roman" w:hAnsi="Times New Roman"/>
      <w:sz w:val="24"/>
      <w:szCs w:val="24"/>
      <w:lang w:eastAsia="ru-RU"/>
    </w:rPr>
  </w:style>
  <w:style w:type="character" w:customStyle="1" w:styleId="CourierNew95pt">
    <w:name w:val="Основной текст + Courier New;9;5 pt"/>
    <w:rsid w:val="00BD2C69"/>
    <w:rPr>
      <w:rFonts w:ascii="Courier New" w:eastAsia="Courier New" w:hAnsi="Courier New" w:cs="Courier New"/>
      <w:color w:val="000000"/>
      <w:spacing w:val="0"/>
      <w:w w:val="100"/>
      <w:position w:val="0"/>
      <w:sz w:val="19"/>
      <w:szCs w:val="19"/>
      <w:shd w:val="clear" w:color="auto" w:fill="FFFFFF"/>
      <w:lang w:val="ru-RU"/>
    </w:rPr>
  </w:style>
  <w:style w:type="paragraph" w:styleId="afd">
    <w:name w:val="Body Text Indent"/>
    <w:basedOn w:val="a"/>
    <w:link w:val="afe"/>
    <w:uiPriority w:val="99"/>
    <w:unhideWhenUsed/>
    <w:rsid w:val="00BD2C69"/>
    <w:pPr>
      <w:spacing w:after="120" w:line="240" w:lineRule="auto"/>
      <w:ind w:left="283"/>
    </w:pPr>
    <w:rPr>
      <w:rFonts w:ascii="Times New Roman" w:eastAsia="Times New Roman" w:hAnsi="Times New Roman"/>
      <w:sz w:val="24"/>
      <w:szCs w:val="24"/>
    </w:rPr>
  </w:style>
  <w:style w:type="character" w:customStyle="1" w:styleId="afe">
    <w:name w:val="Основной текст с отступом Знак"/>
    <w:basedOn w:val="a0"/>
    <w:link w:val="afd"/>
    <w:uiPriority w:val="99"/>
    <w:rsid w:val="00BD2C69"/>
    <w:rPr>
      <w:rFonts w:ascii="Times New Roman" w:eastAsia="Times New Roman" w:hAnsi="Times New Roman" w:cs="Times New Roman"/>
      <w:sz w:val="24"/>
      <w:szCs w:val="24"/>
    </w:rPr>
  </w:style>
  <w:style w:type="paragraph" w:styleId="39">
    <w:name w:val="List 3"/>
    <w:basedOn w:val="a"/>
    <w:rsid w:val="00BD2C69"/>
    <w:pPr>
      <w:spacing w:after="0" w:line="240" w:lineRule="auto"/>
      <w:ind w:left="849" w:hanging="283"/>
    </w:pPr>
    <w:rPr>
      <w:rFonts w:ascii="Times New Roman" w:eastAsia="Times New Roman" w:hAnsi="Times New Roman"/>
      <w:sz w:val="24"/>
      <w:szCs w:val="24"/>
      <w:lang w:eastAsia="ru-RU"/>
    </w:rPr>
  </w:style>
  <w:style w:type="paragraph" w:styleId="aff">
    <w:name w:val="List"/>
    <w:basedOn w:val="a"/>
    <w:rsid w:val="00BD2C69"/>
    <w:pPr>
      <w:spacing w:after="0" w:line="240" w:lineRule="auto"/>
      <w:ind w:left="283" w:hanging="283"/>
    </w:pPr>
    <w:rPr>
      <w:rFonts w:ascii="Times New Roman" w:eastAsia="Times New Roman" w:hAnsi="Times New Roman"/>
      <w:sz w:val="24"/>
      <w:szCs w:val="24"/>
      <w:lang w:eastAsia="ru-RU"/>
    </w:rPr>
  </w:style>
  <w:style w:type="paragraph" w:styleId="25">
    <w:name w:val="List 2"/>
    <w:basedOn w:val="a"/>
    <w:rsid w:val="00BD2C69"/>
    <w:pPr>
      <w:spacing w:after="0" w:line="240" w:lineRule="auto"/>
      <w:ind w:left="566" w:hanging="283"/>
    </w:pPr>
    <w:rPr>
      <w:rFonts w:ascii="Times New Roman" w:eastAsia="Times New Roman" w:hAnsi="Times New Roman"/>
      <w:sz w:val="24"/>
      <w:szCs w:val="24"/>
      <w:lang w:eastAsia="ru-RU"/>
    </w:rPr>
  </w:style>
  <w:style w:type="paragraph" w:styleId="aff0">
    <w:name w:val="Plain Text"/>
    <w:basedOn w:val="a"/>
    <w:link w:val="aff1"/>
    <w:rsid w:val="00BD2C69"/>
    <w:pPr>
      <w:spacing w:after="0" w:line="240" w:lineRule="auto"/>
    </w:pPr>
    <w:rPr>
      <w:rFonts w:ascii="Courier New" w:eastAsia="Times New Roman" w:hAnsi="Courier New"/>
      <w:sz w:val="20"/>
      <w:szCs w:val="20"/>
    </w:rPr>
  </w:style>
  <w:style w:type="character" w:customStyle="1" w:styleId="aff1">
    <w:name w:val="Текст Знак"/>
    <w:basedOn w:val="a0"/>
    <w:link w:val="aff0"/>
    <w:rsid w:val="00BD2C69"/>
    <w:rPr>
      <w:rFonts w:ascii="Courier New" w:eastAsia="Times New Roman" w:hAnsi="Courier New" w:cs="Times New Roman"/>
      <w:sz w:val="20"/>
      <w:szCs w:val="20"/>
    </w:rPr>
  </w:style>
  <w:style w:type="paragraph" w:styleId="5">
    <w:name w:val="List 5"/>
    <w:basedOn w:val="a"/>
    <w:rsid w:val="00BD2C69"/>
    <w:pPr>
      <w:spacing w:after="0" w:line="240" w:lineRule="auto"/>
      <w:ind w:left="1415" w:hanging="283"/>
    </w:pPr>
    <w:rPr>
      <w:rFonts w:ascii="Times New Roman" w:eastAsia="Times New Roman" w:hAnsi="Times New Roman"/>
      <w:sz w:val="24"/>
      <w:szCs w:val="24"/>
      <w:lang w:eastAsia="ru-RU"/>
    </w:rPr>
  </w:style>
  <w:style w:type="paragraph" w:customStyle="1" w:styleId="13">
    <w:name w:val="Цитата1"/>
    <w:basedOn w:val="a"/>
    <w:rsid w:val="00BD2C69"/>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styleId="41">
    <w:name w:val="List 4"/>
    <w:basedOn w:val="a"/>
    <w:uiPriority w:val="99"/>
    <w:semiHidden/>
    <w:unhideWhenUsed/>
    <w:rsid w:val="00BD2C69"/>
    <w:pPr>
      <w:spacing w:after="0" w:line="240" w:lineRule="auto"/>
      <w:ind w:left="1132" w:hanging="283"/>
      <w:contextualSpacing/>
    </w:pPr>
    <w:rPr>
      <w:rFonts w:ascii="Times New Roman" w:eastAsia="Times New Roman" w:hAnsi="Times New Roman"/>
      <w:sz w:val="24"/>
      <w:szCs w:val="24"/>
      <w:lang w:eastAsia="ru-RU"/>
    </w:rPr>
  </w:style>
  <w:style w:type="paragraph" w:styleId="3a">
    <w:name w:val="List Continue 3"/>
    <w:basedOn w:val="a"/>
    <w:uiPriority w:val="99"/>
    <w:unhideWhenUsed/>
    <w:rsid w:val="00BD2C69"/>
    <w:pPr>
      <w:spacing w:after="120" w:line="240" w:lineRule="auto"/>
      <w:ind w:left="849"/>
      <w:contextualSpacing/>
    </w:pPr>
    <w:rPr>
      <w:rFonts w:ascii="Times New Roman" w:eastAsia="Times New Roman" w:hAnsi="Times New Roman"/>
      <w:sz w:val="24"/>
      <w:szCs w:val="24"/>
      <w:lang w:eastAsia="ru-RU"/>
    </w:rPr>
  </w:style>
  <w:style w:type="paragraph" w:customStyle="1" w:styleId="310">
    <w:name w:val="Основной текст с отступом 31"/>
    <w:basedOn w:val="a"/>
    <w:rsid w:val="00BD2C69"/>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BD2C6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BD2C69"/>
    <w:pPr>
      <w:spacing w:after="120" w:line="240" w:lineRule="auto"/>
    </w:pPr>
    <w:rPr>
      <w:rFonts w:ascii="Times New Roman" w:eastAsia="Times New Roman" w:hAnsi="Times New Roman"/>
      <w:sz w:val="24"/>
      <w:szCs w:val="24"/>
    </w:rPr>
  </w:style>
  <w:style w:type="character" w:customStyle="1" w:styleId="aff4">
    <w:name w:val="Основной текст Знак"/>
    <w:basedOn w:val="a0"/>
    <w:link w:val="aff3"/>
    <w:uiPriority w:val="99"/>
    <w:semiHidden/>
    <w:rsid w:val="00BD2C69"/>
    <w:rPr>
      <w:rFonts w:ascii="Times New Roman" w:eastAsia="Times New Roman" w:hAnsi="Times New Roman" w:cs="Times New Roman"/>
      <w:sz w:val="24"/>
      <w:szCs w:val="24"/>
    </w:rPr>
  </w:style>
  <w:style w:type="paragraph" w:customStyle="1" w:styleId="ConsPlusNormal">
    <w:name w:val="ConsPlusNormal"/>
    <w:uiPriority w:val="99"/>
    <w:rsid w:val="00BD2C6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BD2C69"/>
    <w:pPr>
      <w:widowControl w:val="0"/>
      <w:suppressAutoHyphens/>
      <w:spacing w:line="240" w:lineRule="exact"/>
    </w:pPr>
    <w:rPr>
      <w:rFonts w:ascii="Verdana" w:eastAsia="Lucida Sans Unicode" w:hAnsi="Verdana"/>
      <w:kern w:val="2"/>
      <w:sz w:val="20"/>
      <w:szCs w:val="20"/>
      <w:lang w:val="en-US"/>
    </w:rPr>
  </w:style>
  <w:style w:type="paragraph" w:styleId="aff6">
    <w:name w:val="Normal (Web)"/>
    <w:basedOn w:val="a"/>
    <w:uiPriority w:val="99"/>
    <w:unhideWhenUsed/>
    <w:rsid w:val="00BD2C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BD2C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BD2C69"/>
    <w:pPr>
      <w:spacing w:after="0" w:line="240" w:lineRule="auto"/>
    </w:pPr>
    <w:rPr>
      <w:rFonts w:ascii="Times New Roman" w:eastAsia="Times New Roman" w:hAnsi="Times New Roman"/>
      <w:sz w:val="20"/>
      <w:szCs w:val="20"/>
      <w:lang w:eastAsia="ru-RU"/>
    </w:rPr>
  </w:style>
  <w:style w:type="character" w:customStyle="1" w:styleId="aff8">
    <w:name w:val="Текст концевой сноски Знак"/>
    <w:basedOn w:val="a0"/>
    <w:link w:val="aff7"/>
    <w:uiPriority w:val="99"/>
    <w:semiHidden/>
    <w:rsid w:val="00BD2C69"/>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BD2C69"/>
    <w:rPr>
      <w:vertAlign w:val="superscript"/>
    </w:rPr>
  </w:style>
  <w:style w:type="paragraph" w:styleId="affa">
    <w:name w:val="Document Map"/>
    <w:basedOn w:val="a"/>
    <w:link w:val="affb"/>
    <w:uiPriority w:val="99"/>
    <w:semiHidden/>
    <w:unhideWhenUsed/>
    <w:rsid w:val="00BD2C69"/>
    <w:pPr>
      <w:spacing w:after="0" w:line="240" w:lineRule="auto"/>
    </w:pPr>
    <w:rPr>
      <w:rFonts w:ascii="Tahoma" w:eastAsia="Times New Roman" w:hAnsi="Tahoma"/>
      <w:sz w:val="16"/>
      <w:szCs w:val="16"/>
    </w:rPr>
  </w:style>
  <w:style w:type="character" w:customStyle="1" w:styleId="affb">
    <w:name w:val="Схема документа Знак"/>
    <w:basedOn w:val="a0"/>
    <w:link w:val="affa"/>
    <w:uiPriority w:val="99"/>
    <w:semiHidden/>
    <w:rsid w:val="00BD2C69"/>
    <w:rPr>
      <w:rFonts w:ascii="Tahoma" w:eastAsia="Times New Roman" w:hAnsi="Tahoma" w:cs="Times New Roman"/>
      <w:sz w:val="16"/>
      <w:szCs w:val="16"/>
    </w:rPr>
  </w:style>
  <w:style w:type="paragraph" w:customStyle="1" w:styleId="p9">
    <w:name w:val="p9"/>
    <w:basedOn w:val="a"/>
    <w:rsid w:val="00BD2C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D2C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uiPriority w:val="99"/>
    <w:rsid w:val="00BD2C69"/>
    <w:pPr>
      <w:spacing w:after="200" w:line="276" w:lineRule="auto"/>
      <w:ind w:left="720"/>
      <w:contextualSpacing/>
    </w:pPr>
    <w:rPr>
      <w:rFonts w:eastAsia="Times New Roman"/>
    </w:rPr>
  </w:style>
  <w:style w:type="character" w:customStyle="1" w:styleId="26">
    <w:name w:val="Основной текст (2)_"/>
    <w:link w:val="27"/>
    <w:rsid w:val="00BD2C69"/>
    <w:rPr>
      <w:b/>
      <w:bCs/>
      <w:sz w:val="28"/>
      <w:szCs w:val="28"/>
      <w:shd w:val="clear" w:color="auto" w:fill="FFFFFF"/>
    </w:rPr>
  </w:style>
  <w:style w:type="paragraph" w:customStyle="1" w:styleId="27">
    <w:name w:val="Основной текст (2)"/>
    <w:basedOn w:val="a"/>
    <w:link w:val="26"/>
    <w:rsid w:val="00BD2C69"/>
    <w:pPr>
      <w:widowControl w:val="0"/>
      <w:shd w:val="clear" w:color="auto" w:fill="FFFFFF"/>
      <w:spacing w:after="120" w:line="0" w:lineRule="atLeast"/>
      <w:jc w:val="right"/>
    </w:pPr>
    <w:rPr>
      <w:rFonts w:asciiTheme="minorHAnsi" w:eastAsiaTheme="minorHAnsi" w:hAnsiTheme="minorHAnsi" w:cstheme="minorBidi"/>
      <w:b/>
      <w:bCs/>
      <w:sz w:val="28"/>
      <w:szCs w:val="28"/>
    </w:rPr>
  </w:style>
  <w:style w:type="paragraph" w:customStyle="1" w:styleId="affc">
    <w:name w:val="список с точками"/>
    <w:basedOn w:val="a"/>
    <w:uiPriority w:val="99"/>
    <w:rsid w:val="00BD2C69"/>
    <w:pPr>
      <w:suppressAutoHyphens/>
      <w:spacing w:after="0" w:line="360" w:lineRule="auto"/>
      <w:jc w:val="both"/>
    </w:pPr>
    <w:rPr>
      <w:rFonts w:ascii="Times New Roman" w:hAnsi="Times New Roman" w:cs="Calibri"/>
      <w:sz w:val="28"/>
      <w:szCs w:val="28"/>
      <w:lang w:eastAsia="ar-SA"/>
    </w:rPr>
  </w:style>
  <w:style w:type="paragraph" w:styleId="28">
    <w:name w:val="Body Text 2"/>
    <w:basedOn w:val="a"/>
    <w:link w:val="29"/>
    <w:uiPriority w:val="99"/>
    <w:semiHidden/>
    <w:unhideWhenUsed/>
    <w:rsid w:val="00BD2C69"/>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semiHidden/>
    <w:rsid w:val="00BD2C69"/>
    <w:rPr>
      <w:rFonts w:ascii="Times New Roman" w:eastAsia="Times New Roman" w:hAnsi="Times New Roman" w:cs="Times New Roman"/>
      <w:sz w:val="24"/>
      <w:szCs w:val="24"/>
      <w:lang w:eastAsia="ru-RU"/>
    </w:rPr>
  </w:style>
  <w:style w:type="paragraph" w:customStyle="1" w:styleId="15">
    <w:name w:val="Без интервала1"/>
    <w:uiPriority w:val="99"/>
    <w:rsid w:val="00BD2C69"/>
    <w:pPr>
      <w:spacing w:after="0" w:line="240" w:lineRule="auto"/>
    </w:pPr>
    <w:rPr>
      <w:rFonts w:ascii="Calibri" w:eastAsia="Times New Roman" w:hAnsi="Calibri" w:cs="Times New Roman"/>
    </w:rPr>
  </w:style>
  <w:style w:type="character" w:customStyle="1" w:styleId="affd">
    <w:name w:val="Подпись к таблице_"/>
    <w:link w:val="affe"/>
    <w:rsid w:val="00BD2C69"/>
    <w:rPr>
      <w:b/>
      <w:bCs/>
      <w:sz w:val="26"/>
      <w:szCs w:val="26"/>
      <w:shd w:val="clear" w:color="auto" w:fill="FFFFFF"/>
    </w:rPr>
  </w:style>
  <w:style w:type="paragraph" w:customStyle="1" w:styleId="affe">
    <w:name w:val="Подпись к таблице"/>
    <w:basedOn w:val="a"/>
    <w:link w:val="affd"/>
    <w:rsid w:val="00BD2C69"/>
    <w:pPr>
      <w:widowControl w:val="0"/>
      <w:shd w:val="clear" w:color="auto" w:fill="FFFFFF"/>
      <w:spacing w:after="0" w:line="370" w:lineRule="exact"/>
    </w:pPr>
    <w:rPr>
      <w:rFonts w:asciiTheme="minorHAnsi" w:eastAsiaTheme="minorHAnsi" w:hAnsiTheme="minorHAnsi" w:cstheme="minorBidi"/>
      <w:b/>
      <w:bCs/>
      <w:sz w:val="26"/>
      <w:szCs w:val="26"/>
    </w:rPr>
  </w:style>
  <w:style w:type="character" w:customStyle="1" w:styleId="212pt">
    <w:name w:val="Основной текст (2) + 12 pt"/>
    <w:rsid w:val="00BD2C6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Не полужирный;Курсив"/>
    <w:rsid w:val="00BD2C6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a">
    <w:name w:val="стиль2"/>
    <w:basedOn w:val="a"/>
    <w:uiPriority w:val="99"/>
    <w:rsid w:val="00BD2C69"/>
    <w:pPr>
      <w:spacing w:before="100" w:beforeAutospacing="1" w:after="100" w:afterAutospacing="1" w:line="240" w:lineRule="auto"/>
    </w:pPr>
    <w:rPr>
      <w:rFonts w:ascii="Times New Roman" w:hAnsi="Times New Roman"/>
      <w:color w:val="FFFFFF"/>
      <w:sz w:val="24"/>
      <w:szCs w:val="24"/>
      <w:lang w:eastAsia="ru-RU"/>
    </w:rPr>
  </w:style>
  <w:style w:type="character" w:styleId="afff">
    <w:name w:val="Strong"/>
    <w:uiPriority w:val="99"/>
    <w:qFormat/>
    <w:rsid w:val="00BD2C69"/>
    <w:rPr>
      <w:b/>
    </w:rPr>
  </w:style>
  <w:style w:type="character" w:customStyle="1" w:styleId="311">
    <w:name w:val="стиль31"/>
    <w:uiPriority w:val="99"/>
    <w:rsid w:val="00BD2C69"/>
    <w:rPr>
      <w:sz w:val="24"/>
    </w:rPr>
  </w:style>
  <w:style w:type="paragraph" w:styleId="afff0">
    <w:name w:val="Title"/>
    <w:basedOn w:val="a"/>
    <w:next w:val="a"/>
    <w:link w:val="afff1"/>
    <w:qFormat/>
    <w:rsid w:val="00BD2C69"/>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f1">
    <w:name w:val="Название Знак"/>
    <w:basedOn w:val="a0"/>
    <w:link w:val="afff0"/>
    <w:rsid w:val="00BD2C69"/>
    <w:rPr>
      <w:rFonts w:ascii="Cambria" w:eastAsia="Times New Roman" w:hAnsi="Cambria" w:cs="Times New Roman"/>
      <w:b/>
      <w:bCs/>
      <w:kern w:val="28"/>
      <w:sz w:val="32"/>
      <w:szCs w:val="32"/>
      <w:lang w:eastAsia="ru-RU"/>
    </w:rPr>
  </w:style>
  <w:style w:type="paragraph" w:customStyle="1" w:styleId="ConsPlusNonformat">
    <w:name w:val="ConsPlusNonformat"/>
    <w:rsid w:val="00BD2C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D2C69"/>
    <w:pPr>
      <w:autoSpaceDE w:val="0"/>
      <w:autoSpaceDN w:val="0"/>
      <w:adjustRightInd w:val="0"/>
      <w:spacing w:after="0" w:line="240" w:lineRule="auto"/>
    </w:pPr>
    <w:rPr>
      <w:rFonts w:ascii="Arial" w:eastAsia="Calibri" w:hAnsi="Arial" w:cs="Arial"/>
      <w:color w:val="000000"/>
      <w:sz w:val="24"/>
      <w:szCs w:val="24"/>
    </w:rPr>
  </w:style>
  <w:style w:type="numbering" w:customStyle="1" w:styleId="2b">
    <w:name w:val="Нет списка2"/>
    <w:next w:val="a2"/>
    <w:uiPriority w:val="99"/>
    <w:semiHidden/>
    <w:unhideWhenUsed/>
    <w:rsid w:val="00BD2C69"/>
  </w:style>
  <w:style w:type="character" w:customStyle="1" w:styleId="2c">
    <w:name w:val="Подпись к таблице (2)_"/>
    <w:link w:val="2d"/>
    <w:rsid w:val="00BD2C69"/>
    <w:rPr>
      <w:rFonts w:ascii="Arial" w:eastAsia="Arial" w:hAnsi="Arial" w:cs="Arial"/>
      <w:sz w:val="16"/>
      <w:szCs w:val="16"/>
      <w:shd w:val="clear" w:color="auto" w:fill="FFFFFF"/>
    </w:rPr>
  </w:style>
  <w:style w:type="character" w:customStyle="1" w:styleId="2e">
    <w:name w:val="Основной текст (2) + Курсив"/>
    <w:rsid w:val="00BD2C69"/>
    <w:rPr>
      <w:rFonts w:ascii="Arial" w:eastAsia="Arial" w:hAnsi="Arial" w:cs="Arial"/>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b">
    <w:name w:val="Основной текст (3) + Не полужирный"/>
    <w:rsid w:val="00BD2C69"/>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
    <w:name w:val="Основной текст (2) + Полужирный"/>
    <w:rsid w:val="00BD2C69"/>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Основной текст (4)_"/>
    <w:link w:val="43"/>
    <w:rsid w:val="00BD2C69"/>
    <w:rPr>
      <w:rFonts w:ascii="Arial" w:eastAsia="Arial" w:hAnsi="Arial" w:cs="Arial"/>
      <w:sz w:val="16"/>
      <w:szCs w:val="16"/>
      <w:shd w:val="clear" w:color="auto" w:fill="FFFFFF"/>
    </w:rPr>
  </w:style>
  <w:style w:type="character" w:customStyle="1" w:styleId="50">
    <w:name w:val="Основной текст (5)_"/>
    <w:rsid w:val="00BD2C69"/>
    <w:rPr>
      <w:rFonts w:ascii="Arial" w:eastAsia="Arial" w:hAnsi="Arial" w:cs="Arial"/>
      <w:b w:val="0"/>
      <w:bCs w:val="0"/>
      <w:i/>
      <w:iCs/>
      <w:smallCaps w:val="0"/>
      <w:strike w:val="0"/>
      <w:u w:val="none"/>
    </w:rPr>
  </w:style>
  <w:style w:type="character" w:customStyle="1" w:styleId="51">
    <w:name w:val="Основной текст (5)"/>
    <w:rsid w:val="00BD2C69"/>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8pt">
    <w:name w:val="Основной текст (2) + 8 pt"/>
    <w:rsid w:val="00BD2C6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c">
    <w:name w:val="Подпись к таблице (3)_"/>
    <w:rsid w:val="00BD2C69"/>
    <w:rPr>
      <w:rFonts w:ascii="Arial" w:eastAsia="Arial" w:hAnsi="Arial" w:cs="Arial"/>
      <w:b/>
      <w:bCs/>
      <w:i w:val="0"/>
      <w:iCs w:val="0"/>
      <w:smallCaps w:val="0"/>
      <w:strike w:val="0"/>
      <w:u w:val="none"/>
    </w:rPr>
  </w:style>
  <w:style w:type="character" w:customStyle="1" w:styleId="3d">
    <w:name w:val="Подпись к таблице (3)"/>
    <w:rsid w:val="00BD2C69"/>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44">
    <w:name w:val="Подпись к таблице (4)_"/>
    <w:link w:val="45"/>
    <w:rsid w:val="00BD2C69"/>
    <w:rPr>
      <w:rFonts w:ascii="Arial" w:eastAsia="Arial" w:hAnsi="Arial" w:cs="Arial"/>
      <w:shd w:val="clear" w:color="auto" w:fill="FFFFFF"/>
    </w:rPr>
  </w:style>
  <w:style w:type="character" w:customStyle="1" w:styleId="6">
    <w:name w:val="Основной текст (6)_"/>
    <w:rsid w:val="00BD2C69"/>
    <w:rPr>
      <w:rFonts w:ascii="Courier New" w:eastAsia="Courier New" w:hAnsi="Courier New" w:cs="Courier New"/>
      <w:b w:val="0"/>
      <w:bCs w:val="0"/>
      <w:i w:val="0"/>
      <w:iCs w:val="0"/>
      <w:smallCaps w:val="0"/>
      <w:strike w:val="0"/>
      <w:sz w:val="20"/>
      <w:szCs w:val="20"/>
      <w:u w:val="none"/>
    </w:rPr>
  </w:style>
  <w:style w:type="character" w:customStyle="1" w:styleId="60">
    <w:name w:val="Основной текст (6)"/>
    <w:rsid w:val="00BD2C69"/>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link w:val="70"/>
    <w:rsid w:val="00BD2C69"/>
    <w:rPr>
      <w:rFonts w:ascii="Tahoma" w:eastAsia="Tahoma" w:hAnsi="Tahoma" w:cs="Tahoma"/>
      <w:b/>
      <w:bCs/>
      <w:i/>
      <w:iCs/>
      <w:sz w:val="20"/>
      <w:szCs w:val="20"/>
      <w:shd w:val="clear" w:color="auto" w:fill="FFFFFF"/>
    </w:rPr>
  </w:style>
  <w:style w:type="character" w:customStyle="1" w:styleId="7Arial105pt">
    <w:name w:val="Основной текст (7) + Arial;10;5 pt;Не полужирный;Не курсив"/>
    <w:rsid w:val="00BD2C69"/>
    <w:rPr>
      <w:rFonts w:ascii="Arial" w:eastAsia="Arial" w:hAnsi="Arial" w:cs="Arial"/>
      <w:b/>
      <w:bCs/>
      <w:i/>
      <w:iCs/>
      <w:color w:val="000000"/>
      <w:spacing w:val="0"/>
      <w:w w:val="100"/>
      <w:position w:val="0"/>
      <w:sz w:val="21"/>
      <w:szCs w:val="21"/>
      <w:shd w:val="clear" w:color="auto" w:fill="FFFFFF"/>
    </w:rPr>
  </w:style>
  <w:style w:type="character" w:customStyle="1" w:styleId="16">
    <w:name w:val="Заголовок №1_"/>
    <w:link w:val="17"/>
    <w:rsid w:val="00BD2C69"/>
    <w:rPr>
      <w:rFonts w:ascii="Tahoma" w:eastAsia="Tahoma" w:hAnsi="Tahoma" w:cs="Tahoma"/>
      <w:b/>
      <w:bCs/>
      <w:i/>
      <w:iCs/>
      <w:sz w:val="20"/>
      <w:szCs w:val="20"/>
      <w:shd w:val="clear" w:color="auto" w:fill="FFFFFF"/>
    </w:rPr>
  </w:style>
  <w:style w:type="character" w:customStyle="1" w:styleId="120">
    <w:name w:val="Заголовок №1 (2)_"/>
    <w:link w:val="121"/>
    <w:rsid w:val="00BD2C69"/>
    <w:rPr>
      <w:rFonts w:ascii="Courier New" w:eastAsia="Courier New" w:hAnsi="Courier New" w:cs="Courier New"/>
      <w:sz w:val="20"/>
      <w:szCs w:val="20"/>
      <w:shd w:val="clear" w:color="auto" w:fill="FFFFFF"/>
    </w:rPr>
  </w:style>
  <w:style w:type="character" w:customStyle="1" w:styleId="2CourierNew10pt">
    <w:name w:val="Основной текст (2) + Courier New;10 pt"/>
    <w:rsid w:val="00BD2C69"/>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link w:val="80"/>
    <w:rsid w:val="00BD2C69"/>
    <w:rPr>
      <w:rFonts w:ascii="Century Schoolbook" w:eastAsia="Century Schoolbook" w:hAnsi="Century Schoolbook" w:cs="Century Schoolbook"/>
      <w:sz w:val="8"/>
      <w:szCs w:val="8"/>
      <w:shd w:val="clear" w:color="auto" w:fill="FFFFFF"/>
      <w:lang w:val="en-US" w:bidi="en-US"/>
    </w:rPr>
  </w:style>
  <w:style w:type="character" w:customStyle="1" w:styleId="9">
    <w:name w:val="Основной текст (9)_"/>
    <w:link w:val="90"/>
    <w:rsid w:val="00BD2C69"/>
    <w:rPr>
      <w:rFonts w:ascii="Century Schoolbook" w:eastAsia="Century Schoolbook" w:hAnsi="Century Schoolbook" w:cs="Century Schoolbook"/>
      <w:sz w:val="8"/>
      <w:szCs w:val="8"/>
      <w:shd w:val="clear" w:color="auto" w:fill="FFFFFF"/>
      <w:lang w:val="en-US" w:bidi="en-US"/>
    </w:rPr>
  </w:style>
  <w:style w:type="character" w:customStyle="1" w:styleId="100">
    <w:name w:val="Основной текст (10)_"/>
    <w:link w:val="101"/>
    <w:rsid w:val="00BD2C69"/>
    <w:rPr>
      <w:rFonts w:ascii="Century Schoolbook" w:eastAsia="Century Schoolbook" w:hAnsi="Century Schoolbook" w:cs="Century Schoolbook"/>
      <w:sz w:val="8"/>
      <w:szCs w:val="8"/>
      <w:shd w:val="clear" w:color="auto" w:fill="FFFFFF"/>
      <w:lang w:val="en-US" w:bidi="en-US"/>
    </w:rPr>
  </w:style>
  <w:style w:type="paragraph" w:customStyle="1" w:styleId="2d">
    <w:name w:val="Подпись к таблице (2)"/>
    <w:basedOn w:val="a"/>
    <w:link w:val="2c"/>
    <w:rsid w:val="00BD2C69"/>
    <w:pPr>
      <w:widowControl w:val="0"/>
      <w:shd w:val="clear" w:color="auto" w:fill="FFFFFF"/>
      <w:spacing w:after="0" w:line="0" w:lineRule="atLeast"/>
    </w:pPr>
    <w:rPr>
      <w:rFonts w:ascii="Arial" w:eastAsia="Arial" w:hAnsi="Arial" w:cs="Arial"/>
      <w:sz w:val="16"/>
      <w:szCs w:val="16"/>
    </w:rPr>
  </w:style>
  <w:style w:type="paragraph" w:customStyle="1" w:styleId="43">
    <w:name w:val="Основной текст (4)"/>
    <w:basedOn w:val="a"/>
    <w:link w:val="42"/>
    <w:rsid w:val="00BD2C69"/>
    <w:pPr>
      <w:widowControl w:val="0"/>
      <w:shd w:val="clear" w:color="auto" w:fill="FFFFFF"/>
      <w:spacing w:after="60" w:line="0" w:lineRule="atLeast"/>
      <w:jc w:val="both"/>
    </w:pPr>
    <w:rPr>
      <w:rFonts w:ascii="Arial" w:eastAsia="Arial" w:hAnsi="Arial" w:cs="Arial"/>
      <w:sz w:val="16"/>
      <w:szCs w:val="16"/>
    </w:rPr>
  </w:style>
  <w:style w:type="paragraph" w:customStyle="1" w:styleId="45">
    <w:name w:val="Подпись к таблице (4)"/>
    <w:basedOn w:val="a"/>
    <w:link w:val="44"/>
    <w:rsid w:val="00BD2C69"/>
    <w:pPr>
      <w:widowControl w:val="0"/>
      <w:shd w:val="clear" w:color="auto" w:fill="FFFFFF"/>
      <w:spacing w:after="0" w:line="278" w:lineRule="exact"/>
      <w:ind w:firstLine="740"/>
    </w:pPr>
    <w:rPr>
      <w:rFonts w:ascii="Arial" w:eastAsia="Arial" w:hAnsi="Arial" w:cs="Arial"/>
    </w:rPr>
  </w:style>
  <w:style w:type="paragraph" w:customStyle="1" w:styleId="70">
    <w:name w:val="Основной текст (7)"/>
    <w:basedOn w:val="a"/>
    <w:link w:val="7"/>
    <w:rsid w:val="00BD2C69"/>
    <w:pPr>
      <w:widowControl w:val="0"/>
      <w:shd w:val="clear" w:color="auto" w:fill="FFFFFF"/>
      <w:spacing w:after="60" w:line="0" w:lineRule="atLeast"/>
      <w:jc w:val="both"/>
    </w:pPr>
    <w:rPr>
      <w:rFonts w:ascii="Tahoma" w:eastAsia="Tahoma" w:hAnsi="Tahoma" w:cs="Tahoma"/>
      <w:b/>
      <w:bCs/>
      <w:i/>
      <w:iCs/>
      <w:sz w:val="20"/>
      <w:szCs w:val="20"/>
    </w:rPr>
  </w:style>
  <w:style w:type="paragraph" w:customStyle="1" w:styleId="17">
    <w:name w:val="Заголовок №1"/>
    <w:basedOn w:val="a"/>
    <w:link w:val="16"/>
    <w:rsid w:val="00BD2C69"/>
    <w:pPr>
      <w:widowControl w:val="0"/>
      <w:shd w:val="clear" w:color="auto" w:fill="FFFFFF"/>
      <w:spacing w:after="120" w:line="0" w:lineRule="atLeast"/>
      <w:outlineLvl w:val="0"/>
    </w:pPr>
    <w:rPr>
      <w:rFonts w:ascii="Tahoma" w:eastAsia="Tahoma" w:hAnsi="Tahoma" w:cs="Tahoma"/>
      <w:b/>
      <w:bCs/>
      <w:i/>
      <w:iCs/>
      <w:sz w:val="20"/>
      <w:szCs w:val="20"/>
    </w:rPr>
  </w:style>
  <w:style w:type="paragraph" w:customStyle="1" w:styleId="121">
    <w:name w:val="Заголовок №1 (2)"/>
    <w:basedOn w:val="a"/>
    <w:link w:val="120"/>
    <w:rsid w:val="00BD2C69"/>
    <w:pPr>
      <w:widowControl w:val="0"/>
      <w:shd w:val="clear" w:color="auto" w:fill="FFFFFF"/>
      <w:spacing w:before="120" w:after="0" w:line="0" w:lineRule="atLeast"/>
      <w:outlineLvl w:val="0"/>
    </w:pPr>
    <w:rPr>
      <w:rFonts w:ascii="Courier New" w:eastAsia="Courier New" w:hAnsi="Courier New" w:cs="Courier New"/>
      <w:sz w:val="20"/>
      <w:szCs w:val="20"/>
    </w:rPr>
  </w:style>
  <w:style w:type="paragraph" w:customStyle="1" w:styleId="80">
    <w:name w:val="Основной текст (8)"/>
    <w:basedOn w:val="a"/>
    <w:link w:val="8"/>
    <w:rsid w:val="00BD2C69"/>
    <w:pPr>
      <w:widowControl w:val="0"/>
      <w:shd w:val="clear" w:color="auto" w:fill="FFFFFF"/>
      <w:spacing w:after="0" w:line="0" w:lineRule="atLeast"/>
    </w:pPr>
    <w:rPr>
      <w:rFonts w:ascii="Century Schoolbook" w:eastAsia="Century Schoolbook" w:hAnsi="Century Schoolbook" w:cs="Century Schoolbook"/>
      <w:sz w:val="8"/>
      <w:szCs w:val="8"/>
      <w:lang w:val="en-US" w:bidi="en-US"/>
    </w:rPr>
  </w:style>
  <w:style w:type="paragraph" w:customStyle="1" w:styleId="90">
    <w:name w:val="Основной текст (9)"/>
    <w:basedOn w:val="a"/>
    <w:link w:val="9"/>
    <w:rsid w:val="00BD2C69"/>
    <w:pPr>
      <w:widowControl w:val="0"/>
      <w:shd w:val="clear" w:color="auto" w:fill="FFFFFF"/>
      <w:spacing w:after="0" w:line="0" w:lineRule="atLeast"/>
    </w:pPr>
    <w:rPr>
      <w:rFonts w:ascii="Century Schoolbook" w:eastAsia="Century Schoolbook" w:hAnsi="Century Schoolbook" w:cs="Century Schoolbook"/>
      <w:sz w:val="8"/>
      <w:szCs w:val="8"/>
      <w:lang w:val="en-US" w:bidi="en-US"/>
    </w:rPr>
  </w:style>
  <w:style w:type="paragraph" w:customStyle="1" w:styleId="101">
    <w:name w:val="Основной текст (10)"/>
    <w:basedOn w:val="a"/>
    <w:link w:val="100"/>
    <w:rsid w:val="00BD2C69"/>
    <w:pPr>
      <w:widowControl w:val="0"/>
      <w:shd w:val="clear" w:color="auto" w:fill="FFFFFF"/>
      <w:spacing w:after="0" w:line="0" w:lineRule="atLeast"/>
    </w:pPr>
    <w:rPr>
      <w:rFonts w:ascii="Century Schoolbook" w:eastAsia="Century Schoolbook" w:hAnsi="Century Schoolbook" w:cs="Century Schoolbook"/>
      <w:sz w:val="8"/>
      <w:szCs w:val="8"/>
      <w:lang w:val="en-US" w:bidi="en-US"/>
    </w:rPr>
  </w:style>
  <w:style w:type="paragraph" w:customStyle="1" w:styleId="afff2">
    <w:name w:val="Знак Знак Знак"/>
    <w:basedOn w:val="a"/>
    <w:rsid w:val="00BD2C69"/>
    <w:pPr>
      <w:spacing w:before="100" w:beforeAutospacing="1" w:after="100" w:afterAutospacing="1" w:line="240" w:lineRule="auto"/>
    </w:pPr>
    <w:rPr>
      <w:rFonts w:ascii="Tahoma" w:eastAsia="Times New Roman" w:hAnsi="Tahoma"/>
      <w:sz w:val="20"/>
      <w:szCs w:val="20"/>
      <w:lang w:val="en-US"/>
    </w:rPr>
  </w:style>
  <w:style w:type="table" w:customStyle="1" w:styleId="18">
    <w:name w:val="Сетка таблицы1"/>
    <w:basedOn w:val="a1"/>
    <w:next w:val="aa"/>
    <w:rsid w:val="00BD2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284840">
      <w:bodyDiv w:val="1"/>
      <w:marLeft w:val="0"/>
      <w:marRight w:val="0"/>
      <w:marTop w:val="0"/>
      <w:marBottom w:val="0"/>
      <w:divBdr>
        <w:top w:val="none" w:sz="0" w:space="0" w:color="auto"/>
        <w:left w:val="none" w:sz="0" w:space="0" w:color="auto"/>
        <w:bottom w:val="none" w:sz="0" w:space="0" w:color="auto"/>
        <w:right w:val="none" w:sz="0" w:space="0" w:color="auto"/>
      </w:divBdr>
    </w:div>
    <w:div w:id="698430689">
      <w:bodyDiv w:val="1"/>
      <w:marLeft w:val="0"/>
      <w:marRight w:val="0"/>
      <w:marTop w:val="0"/>
      <w:marBottom w:val="0"/>
      <w:divBdr>
        <w:top w:val="none" w:sz="0" w:space="0" w:color="auto"/>
        <w:left w:val="none" w:sz="0" w:space="0" w:color="auto"/>
        <w:bottom w:val="none" w:sz="0" w:space="0" w:color="auto"/>
        <w:right w:val="none" w:sz="0" w:space="0" w:color="auto"/>
      </w:divBdr>
    </w:div>
    <w:div w:id="745423650">
      <w:bodyDiv w:val="1"/>
      <w:marLeft w:val="0"/>
      <w:marRight w:val="0"/>
      <w:marTop w:val="0"/>
      <w:marBottom w:val="0"/>
      <w:divBdr>
        <w:top w:val="none" w:sz="0" w:space="0" w:color="auto"/>
        <w:left w:val="none" w:sz="0" w:space="0" w:color="auto"/>
        <w:bottom w:val="none" w:sz="0" w:space="0" w:color="auto"/>
        <w:right w:val="none" w:sz="0" w:space="0" w:color="auto"/>
      </w:divBdr>
    </w:div>
    <w:div w:id="11699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4978-728D-493D-9BAD-857519E1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12468</Words>
  <Characters>71074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Школа</cp:lastModifiedBy>
  <cp:revision>4</cp:revision>
  <cp:lastPrinted>2021-05-28T08:50:00Z</cp:lastPrinted>
  <dcterms:created xsi:type="dcterms:W3CDTF">2021-05-28T06:44:00Z</dcterms:created>
  <dcterms:modified xsi:type="dcterms:W3CDTF">2022-12-28T07:55:00Z</dcterms:modified>
</cp:coreProperties>
</file>